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2DF76" w14:textId="136B3D2C" w:rsidR="003B7F9E" w:rsidRPr="000007AF" w:rsidRDefault="00B9233D" w:rsidP="00A92041">
      <w:pPr>
        <w:spacing w:after="120" w:line="240" w:lineRule="auto"/>
        <w:jc w:val="center"/>
        <w:rPr>
          <w:rFonts w:ascii="Arial" w:hAnsi="Arial" w:cs="Arial"/>
          <w:b/>
          <w:sz w:val="40"/>
          <w:szCs w:val="40"/>
        </w:rPr>
      </w:pPr>
      <w:r w:rsidRPr="000007AF">
        <w:rPr>
          <w:rFonts w:ascii="Arial" w:hAnsi="Arial" w:cs="Arial"/>
          <w:b/>
          <w:sz w:val="40"/>
          <w:szCs w:val="40"/>
        </w:rPr>
        <w:t>Statuts</w:t>
      </w:r>
      <w:r w:rsidR="00A92041" w:rsidRPr="000007AF">
        <w:rPr>
          <w:rFonts w:ascii="Arial" w:hAnsi="Arial" w:cs="Arial"/>
          <w:b/>
          <w:sz w:val="40"/>
          <w:szCs w:val="40"/>
        </w:rPr>
        <w:t xml:space="preserve"> de l’A.S.B.L. Judo Club </w:t>
      </w:r>
      <w:proofErr w:type="spellStart"/>
      <w:r w:rsidR="00A92041" w:rsidRPr="000007AF">
        <w:rPr>
          <w:rFonts w:ascii="Arial" w:hAnsi="Arial" w:cs="Arial"/>
          <w:b/>
          <w:sz w:val="40"/>
          <w:szCs w:val="40"/>
        </w:rPr>
        <w:t>Rebecq</w:t>
      </w:r>
      <w:proofErr w:type="spellEnd"/>
    </w:p>
    <w:p w14:paraId="3A245F85" w14:textId="4ADEE2A1" w:rsidR="00C806D2" w:rsidRDefault="00C806D2" w:rsidP="000826BF">
      <w:pPr>
        <w:spacing w:after="120" w:line="240" w:lineRule="auto"/>
        <w:jc w:val="both"/>
        <w:rPr>
          <w:rFonts w:ascii="Arial" w:hAnsi="Arial" w:cs="Arial"/>
          <w:sz w:val="20"/>
          <w:szCs w:val="20"/>
        </w:rPr>
      </w:pPr>
    </w:p>
    <w:p w14:paraId="63A908C9" w14:textId="77777777" w:rsidR="00DB08D9" w:rsidRPr="000007AF" w:rsidRDefault="00DB08D9" w:rsidP="000826BF">
      <w:pPr>
        <w:spacing w:after="120" w:line="240" w:lineRule="auto"/>
        <w:jc w:val="both"/>
        <w:rPr>
          <w:rFonts w:ascii="Arial" w:hAnsi="Arial" w:cs="Arial"/>
          <w:sz w:val="20"/>
          <w:szCs w:val="20"/>
        </w:rPr>
      </w:pPr>
    </w:p>
    <w:p w14:paraId="4554C84A" w14:textId="79EF7F0F" w:rsidR="00B9233D" w:rsidRPr="000007AF" w:rsidRDefault="00CC6587" w:rsidP="002E0D22">
      <w:pPr>
        <w:spacing w:after="120" w:line="240" w:lineRule="auto"/>
        <w:jc w:val="both"/>
        <w:rPr>
          <w:rFonts w:ascii="Arial" w:hAnsi="Arial" w:cs="Arial"/>
          <w:sz w:val="20"/>
          <w:szCs w:val="20"/>
        </w:rPr>
      </w:pPr>
      <w:r w:rsidRPr="000007AF">
        <w:rPr>
          <w:rFonts w:ascii="Arial" w:hAnsi="Arial" w:cs="Arial"/>
          <w:sz w:val="20"/>
          <w:szCs w:val="20"/>
        </w:rPr>
        <w:t>Les fondateurs soussignés :</w:t>
      </w:r>
    </w:p>
    <w:p w14:paraId="01428B26" w14:textId="45CC2FDB" w:rsidR="00CC6587" w:rsidRPr="00F36C01" w:rsidRDefault="00B9233D" w:rsidP="000826BF">
      <w:pPr>
        <w:pStyle w:val="Lijstalinea"/>
        <w:numPr>
          <w:ilvl w:val="0"/>
          <w:numId w:val="1"/>
        </w:numPr>
        <w:spacing w:after="120" w:line="240" w:lineRule="auto"/>
        <w:contextualSpacing w:val="0"/>
        <w:jc w:val="both"/>
        <w:rPr>
          <w:rFonts w:ascii="Arial" w:hAnsi="Arial" w:cs="Arial"/>
          <w:b/>
          <w:color w:val="0070C0"/>
          <w:sz w:val="20"/>
          <w:szCs w:val="20"/>
          <w:lang w:val="nl-BE"/>
        </w:rPr>
      </w:pPr>
      <w:r w:rsidRPr="00F36C01">
        <w:rPr>
          <w:rFonts w:ascii="Arial" w:hAnsi="Arial" w:cs="Arial"/>
          <w:b/>
          <w:color w:val="0070C0"/>
          <w:sz w:val="20"/>
          <w:szCs w:val="20"/>
          <w:lang w:val="nl-BE"/>
        </w:rPr>
        <w:t xml:space="preserve">van Hecke </w:t>
      </w:r>
      <w:proofErr w:type="spellStart"/>
      <w:r w:rsidRPr="00F36C01">
        <w:rPr>
          <w:rFonts w:ascii="Arial" w:hAnsi="Arial" w:cs="Arial"/>
          <w:b/>
          <w:color w:val="0070C0"/>
          <w:sz w:val="20"/>
          <w:szCs w:val="20"/>
          <w:lang w:val="nl-BE"/>
        </w:rPr>
        <w:t>Geofrey</w:t>
      </w:r>
      <w:proofErr w:type="spellEnd"/>
      <w:r w:rsidRPr="00F36C01">
        <w:rPr>
          <w:rFonts w:ascii="Arial" w:hAnsi="Arial" w:cs="Arial"/>
          <w:b/>
          <w:color w:val="0070C0"/>
          <w:sz w:val="20"/>
          <w:szCs w:val="20"/>
          <w:lang w:val="nl-BE"/>
        </w:rPr>
        <w:t>, Administrateur, Platanenlaan 13 à 1770 Liedekerke</w:t>
      </w:r>
    </w:p>
    <w:p w14:paraId="2EDA3A03" w14:textId="225C8C6E" w:rsidR="00B9233D" w:rsidRPr="000007AF" w:rsidRDefault="00B9233D" w:rsidP="000826BF">
      <w:pPr>
        <w:pStyle w:val="Lijstalinea"/>
        <w:numPr>
          <w:ilvl w:val="0"/>
          <w:numId w:val="1"/>
        </w:numPr>
        <w:spacing w:after="120" w:line="240" w:lineRule="auto"/>
        <w:contextualSpacing w:val="0"/>
        <w:jc w:val="both"/>
        <w:rPr>
          <w:rFonts w:ascii="Arial" w:hAnsi="Arial" w:cs="Arial"/>
          <w:b/>
          <w:color w:val="0070C0"/>
          <w:sz w:val="20"/>
          <w:szCs w:val="20"/>
        </w:rPr>
      </w:pPr>
      <w:r w:rsidRPr="000007AF">
        <w:rPr>
          <w:rFonts w:ascii="Arial" w:hAnsi="Arial" w:cs="Arial"/>
          <w:b/>
          <w:color w:val="0070C0"/>
          <w:sz w:val="20"/>
          <w:szCs w:val="20"/>
        </w:rPr>
        <w:t xml:space="preserve">Ravays Anne, Administratrice, </w:t>
      </w:r>
      <w:proofErr w:type="spellStart"/>
      <w:r w:rsidRPr="000007AF">
        <w:rPr>
          <w:rFonts w:ascii="Arial" w:hAnsi="Arial" w:cs="Arial"/>
          <w:b/>
          <w:color w:val="0070C0"/>
          <w:sz w:val="20"/>
          <w:szCs w:val="20"/>
        </w:rPr>
        <w:t>Platanenlaan</w:t>
      </w:r>
      <w:proofErr w:type="spellEnd"/>
      <w:r w:rsidRPr="000007AF">
        <w:rPr>
          <w:rFonts w:ascii="Arial" w:hAnsi="Arial" w:cs="Arial"/>
          <w:b/>
          <w:color w:val="0070C0"/>
          <w:sz w:val="20"/>
          <w:szCs w:val="20"/>
        </w:rPr>
        <w:t xml:space="preserve"> 13 à 1770 Liedeker</w:t>
      </w:r>
      <w:r w:rsidR="00A92041" w:rsidRPr="000007AF">
        <w:rPr>
          <w:rFonts w:ascii="Arial" w:hAnsi="Arial" w:cs="Arial"/>
          <w:b/>
          <w:color w:val="0070C0"/>
          <w:sz w:val="20"/>
          <w:szCs w:val="20"/>
        </w:rPr>
        <w:t>k</w:t>
      </w:r>
      <w:r w:rsidRPr="000007AF">
        <w:rPr>
          <w:rFonts w:ascii="Arial" w:hAnsi="Arial" w:cs="Arial"/>
          <w:b/>
          <w:color w:val="0070C0"/>
          <w:sz w:val="20"/>
          <w:szCs w:val="20"/>
        </w:rPr>
        <w:t>e</w:t>
      </w:r>
    </w:p>
    <w:p w14:paraId="5F284734" w14:textId="6C8DC6CA" w:rsidR="002E0D22" w:rsidRPr="000007AF" w:rsidRDefault="002E0D22" w:rsidP="000826BF">
      <w:pPr>
        <w:pStyle w:val="Lijstalinea"/>
        <w:numPr>
          <w:ilvl w:val="0"/>
          <w:numId w:val="1"/>
        </w:numPr>
        <w:spacing w:after="120" w:line="240" w:lineRule="auto"/>
        <w:contextualSpacing w:val="0"/>
        <w:jc w:val="both"/>
        <w:rPr>
          <w:rFonts w:ascii="Arial" w:hAnsi="Arial" w:cs="Arial"/>
          <w:b/>
          <w:color w:val="0070C0"/>
          <w:sz w:val="20"/>
          <w:szCs w:val="20"/>
        </w:rPr>
      </w:pPr>
      <w:proofErr w:type="spellStart"/>
      <w:r w:rsidRPr="000007AF">
        <w:rPr>
          <w:rFonts w:ascii="Arial" w:hAnsi="Arial" w:cs="Arial"/>
          <w:b/>
          <w:color w:val="0070C0"/>
          <w:sz w:val="20"/>
          <w:szCs w:val="20"/>
        </w:rPr>
        <w:t>Delval</w:t>
      </w:r>
      <w:proofErr w:type="spellEnd"/>
      <w:r w:rsidRPr="000007AF">
        <w:rPr>
          <w:rFonts w:ascii="Arial" w:hAnsi="Arial" w:cs="Arial"/>
          <w:b/>
          <w:color w:val="0070C0"/>
          <w:sz w:val="20"/>
          <w:szCs w:val="20"/>
        </w:rPr>
        <w:t xml:space="preserve"> Guillaume, Administrateur, rue de Steenkerque 55, 7060 Soignies</w:t>
      </w:r>
    </w:p>
    <w:p w14:paraId="1F6BB773" w14:textId="68E44F39" w:rsidR="002E0D22" w:rsidRPr="000007AF" w:rsidRDefault="002E0D22" w:rsidP="000826BF">
      <w:pPr>
        <w:pStyle w:val="Lijstalinea"/>
        <w:numPr>
          <w:ilvl w:val="0"/>
          <w:numId w:val="1"/>
        </w:numPr>
        <w:spacing w:after="120" w:line="240" w:lineRule="auto"/>
        <w:contextualSpacing w:val="0"/>
        <w:jc w:val="both"/>
        <w:rPr>
          <w:rFonts w:ascii="Arial" w:hAnsi="Arial" w:cs="Arial"/>
          <w:b/>
          <w:color w:val="0070C0"/>
          <w:sz w:val="20"/>
          <w:szCs w:val="20"/>
        </w:rPr>
      </w:pPr>
      <w:proofErr w:type="spellStart"/>
      <w:r w:rsidRPr="000007AF">
        <w:rPr>
          <w:rFonts w:ascii="Arial" w:hAnsi="Arial" w:cs="Arial"/>
          <w:b/>
          <w:color w:val="0070C0"/>
          <w:sz w:val="20"/>
          <w:szCs w:val="20"/>
        </w:rPr>
        <w:t>Havaux</w:t>
      </w:r>
      <w:proofErr w:type="spellEnd"/>
      <w:r w:rsidRPr="000007AF">
        <w:rPr>
          <w:rFonts w:ascii="Arial" w:hAnsi="Arial" w:cs="Arial"/>
          <w:b/>
          <w:color w:val="0070C0"/>
          <w:sz w:val="20"/>
          <w:szCs w:val="20"/>
        </w:rPr>
        <w:t xml:space="preserve"> Daniel, Administrateur, rue </w:t>
      </w:r>
      <w:proofErr w:type="spellStart"/>
      <w:r w:rsidRPr="000007AF">
        <w:rPr>
          <w:rFonts w:ascii="Arial" w:hAnsi="Arial" w:cs="Arial"/>
          <w:b/>
          <w:color w:val="0070C0"/>
          <w:sz w:val="20"/>
          <w:szCs w:val="20"/>
        </w:rPr>
        <w:t>Zaman</w:t>
      </w:r>
      <w:proofErr w:type="spellEnd"/>
      <w:r w:rsidRPr="000007AF">
        <w:rPr>
          <w:rFonts w:ascii="Arial" w:hAnsi="Arial" w:cs="Arial"/>
          <w:b/>
          <w:color w:val="0070C0"/>
          <w:sz w:val="20"/>
          <w:szCs w:val="20"/>
        </w:rPr>
        <w:t xml:space="preserve"> 84, 1430 </w:t>
      </w:r>
      <w:proofErr w:type="spellStart"/>
      <w:r w:rsidRPr="000007AF">
        <w:rPr>
          <w:rFonts w:ascii="Arial" w:hAnsi="Arial" w:cs="Arial"/>
          <w:b/>
          <w:color w:val="0070C0"/>
          <w:sz w:val="20"/>
          <w:szCs w:val="20"/>
        </w:rPr>
        <w:t>Rebecq</w:t>
      </w:r>
      <w:proofErr w:type="spellEnd"/>
    </w:p>
    <w:p w14:paraId="728E93CD" w14:textId="77777777" w:rsidR="00C806D2" w:rsidRPr="000007AF" w:rsidRDefault="00C806D2" w:rsidP="000826BF">
      <w:pPr>
        <w:spacing w:after="120" w:line="240" w:lineRule="auto"/>
        <w:jc w:val="both"/>
        <w:rPr>
          <w:rFonts w:ascii="Arial" w:hAnsi="Arial" w:cs="Arial"/>
          <w:sz w:val="20"/>
          <w:szCs w:val="20"/>
        </w:rPr>
      </w:pPr>
    </w:p>
    <w:p w14:paraId="70E0EF11" w14:textId="4001BEB4" w:rsidR="00CC6587" w:rsidRPr="000007AF" w:rsidRDefault="00BF0AC8" w:rsidP="000826BF">
      <w:pPr>
        <w:spacing w:after="120" w:line="240" w:lineRule="auto"/>
        <w:jc w:val="both"/>
        <w:rPr>
          <w:rFonts w:ascii="Arial" w:hAnsi="Arial" w:cs="Arial"/>
          <w:sz w:val="20"/>
          <w:szCs w:val="20"/>
        </w:rPr>
      </w:pPr>
      <w:r w:rsidRPr="000007AF">
        <w:rPr>
          <w:rFonts w:ascii="Arial" w:hAnsi="Arial" w:cs="Arial"/>
          <w:sz w:val="20"/>
          <w:szCs w:val="20"/>
        </w:rPr>
        <w:t>réunis en Assemblée le</w:t>
      </w:r>
      <w:r w:rsidR="002E0D22" w:rsidRPr="000007AF">
        <w:rPr>
          <w:rFonts w:ascii="Arial" w:hAnsi="Arial" w:cs="Arial"/>
          <w:b/>
          <w:color w:val="0070C0"/>
          <w:sz w:val="20"/>
          <w:szCs w:val="20"/>
        </w:rPr>
        <w:t xml:space="preserve"> 21 juillet 2018</w:t>
      </w:r>
      <w:r w:rsidRPr="000007AF">
        <w:rPr>
          <w:rFonts w:ascii="Arial" w:hAnsi="Arial" w:cs="Arial"/>
          <w:sz w:val="20"/>
          <w:szCs w:val="20"/>
        </w:rPr>
        <w:t>, ont convenus de constituer l’</w:t>
      </w:r>
      <w:r w:rsidR="000007AF">
        <w:rPr>
          <w:rFonts w:ascii="Arial" w:hAnsi="Arial" w:cs="Arial"/>
          <w:sz w:val="20"/>
          <w:szCs w:val="20"/>
        </w:rPr>
        <w:t>A.S.B.L.</w:t>
      </w:r>
      <w:r w:rsidRPr="000007AF">
        <w:rPr>
          <w:rFonts w:ascii="Arial" w:hAnsi="Arial" w:cs="Arial"/>
          <w:sz w:val="20"/>
          <w:szCs w:val="20"/>
        </w:rPr>
        <w:t xml:space="preserve"> « </w:t>
      </w:r>
      <w:r w:rsidRPr="000007AF">
        <w:rPr>
          <w:rFonts w:ascii="Arial" w:hAnsi="Arial" w:cs="Arial"/>
          <w:b/>
          <w:color w:val="0070C0"/>
          <w:sz w:val="20"/>
          <w:szCs w:val="20"/>
        </w:rPr>
        <w:t>Judo</w:t>
      </w:r>
      <w:r w:rsidR="000352C1" w:rsidRPr="000007AF">
        <w:rPr>
          <w:rFonts w:ascii="Arial" w:hAnsi="Arial" w:cs="Arial"/>
          <w:b/>
          <w:color w:val="0070C0"/>
          <w:sz w:val="20"/>
          <w:szCs w:val="20"/>
        </w:rPr>
        <w:t> </w:t>
      </w:r>
      <w:r w:rsidRPr="000007AF">
        <w:rPr>
          <w:rFonts w:ascii="Arial" w:hAnsi="Arial" w:cs="Arial"/>
          <w:b/>
          <w:color w:val="0070C0"/>
          <w:sz w:val="20"/>
          <w:szCs w:val="20"/>
        </w:rPr>
        <w:t>Club</w:t>
      </w:r>
      <w:r w:rsidR="000352C1" w:rsidRPr="000007AF">
        <w:rPr>
          <w:rFonts w:ascii="Arial" w:hAnsi="Arial" w:cs="Arial"/>
          <w:b/>
          <w:color w:val="0070C0"/>
          <w:sz w:val="20"/>
          <w:szCs w:val="20"/>
        </w:rPr>
        <w:t> </w:t>
      </w:r>
      <w:proofErr w:type="spellStart"/>
      <w:r w:rsidRPr="000007AF">
        <w:rPr>
          <w:rFonts w:ascii="Arial" w:hAnsi="Arial" w:cs="Arial"/>
          <w:b/>
          <w:color w:val="0070C0"/>
          <w:sz w:val="20"/>
          <w:szCs w:val="20"/>
        </w:rPr>
        <w:t>Rebecq</w:t>
      </w:r>
      <w:proofErr w:type="spellEnd"/>
      <w:r w:rsidRPr="000007AF">
        <w:rPr>
          <w:rFonts w:ascii="Arial" w:hAnsi="Arial" w:cs="Arial"/>
          <w:color w:val="0070C0"/>
          <w:sz w:val="20"/>
          <w:szCs w:val="20"/>
        </w:rPr>
        <w:t> </w:t>
      </w:r>
      <w:r w:rsidRPr="000007AF">
        <w:rPr>
          <w:rFonts w:ascii="Arial" w:hAnsi="Arial" w:cs="Arial"/>
          <w:sz w:val="20"/>
          <w:szCs w:val="20"/>
        </w:rPr>
        <w:t>», en abrégé « </w:t>
      </w:r>
      <w:r w:rsidRPr="000007AF">
        <w:rPr>
          <w:rFonts w:ascii="Arial" w:hAnsi="Arial" w:cs="Arial"/>
          <w:b/>
          <w:color w:val="0070C0"/>
          <w:sz w:val="20"/>
          <w:szCs w:val="20"/>
        </w:rPr>
        <w:t xml:space="preserve">J.C. </w:t>
      </w:r>
      <w:proofErr w:type="spellStart"/>
      <w:r w:rsidRPr="000007AF">
        <w:rPr>
          <w:rFonts w:ascii="Arial" w:hAnsi="Arial" w:cs="Arial"/>
          <w:b/>
          <w:color w:val="0070C0"/>
          <w:sz w:val="20"/>
          <w:szCs w:val="20"/>
        </w:rPr>
        <w:t>Rebecq</w:t>
      </w:r>
      <w:proofErr w:type="spellEnd"/>
      <w:r w:rsidRPr="000007AF">
        <w:rPr>
          <w:rFonts w:ascii="Arial" w:hAnsi="Arial" w:cs="Arial"/>
          <w:color w:val="0070C0"/>
          <w:sz w:val="20"/>
          <w:szCs w:val="20"/>
        </w:rPr>
        <w:t> </w:t>
      </w:r>
      <w:r w:rsidRPr="000007AF">
        <w:rPr>
          <w:rFonts w:ascii="Arial" w:hAnsi="Arial" w:cs="Arial"/>
          <w:sz w:val="20"/>
          <w:szCs w:val="20"/>
        </w:rPr>
        <w:t xml:space="preserve">» et </w:t>
      </w:r>
      <w:r w:rsidR="00516F1A" w:rsidRPr="000007AF">
        <w:rPr>
          <w:rFonts w:ascii="Arial" w:hAnsi="Arial" w:cs="Arial"/>
          <w:sz w:val="20"/>
          <w:szCs w:val="20"/>
        </w:rPr>
        <w:t>ont</w:t>
      </w:r>
      <w:r w:rsidRPr="000007AF">
        <w:rPr>
          <w:rFonts w:ascii="Arial" w:hAnsi="Arial" w:cs="Arial"/>
          <w:sz w:val="20"/>
          <w:szCs w:val="20"/>
        </w:rPr>
        <w:t xml:space="preserve"> arrêté les statuts suivants.</w:t>
      </w:r>
    </w:p>
    <w:p w14:paraId="5BD57D95" w14:textId="77777777" w:rsidR="00B9233D" w:rsidRPr="000007AF" w:rsidRDefault="00B9233D" w:rsidP="000826BF">
      <w:pPr>
        <w:spacing w:after="120" w:line="240" w:lineRule="auto"/>
        <w:jc w:val="both"/>
        <w:rPr>
          <w:rFonts w:ascii="Arial" w:hAnsi="Arial" w:cs="Arial"/>
          <w:sz w:val="20"/>
          <w:szCs w:val="20"/>
        </w:rPr>
      </w:pPr>
    </w:p>
    <w:p w14:paraId="00405D36" w14:textId="2EFE1449" w:rsidR="00BF0AC8"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I – DÉNOMINATION, SIÈGE SOCIAL</w:t>
      </w:r>
    </w:p>
    <w:p w14:paraId="40448D33" w14:textId="383492C4" w:rsidR="00BF0AC8" w:rsidRPr="000007AF" w:rsidRDefault="003B7F9E" w:rsidP="003B7F9E">
      <w:pPr>
        <w:pStyle w:val="Lijstalinea"/>
        <w:numPr>
          <w:ilvl w:val="0"/>
          <w:numId w:val="2"/>
        </w:numPr>
        <w:spacing w:after="120" w:line="240" w:lineRule="auto"/>
        <w:jc w:val="both"/>
        <w:rPr>
          <w:rFonts w:ascii="Arial" w:hAnsi="Arial" w:cs="Arial"/>
          <w:b/>
          <w:sz w:val="20"/>
          <w:szCs w:val="20"/>
        </w:rPr>
      </w:pPr>
      <w:r w:rsidRPr="000007AF">
        <w:rPr>
          <w:rFonts w:ascii="Arial" w:hAnsi="Arial" w:cs="Arial"/>
          <w:b/>
          <w:sz w:val="20"/>
          <w:szCs w:val="20"/>
        </w:rPr>
        <w:t>Art. 1 :</w:t>
      </w:r>
    </w:p>
    <w:p w14:paraId="20E9BA4B" w14:textId="3C6A6816" w:rsidR="00BF0AC8" w:rsidRPr="000007AF" w:rsidRDefault="00BF0AC8" w:rsidP="000826BF">
      <w:pPr>
        <w:spacing w:after="120" w:line="240" w:lineRule="auto"/>
        <w:jc w:val="both"/>
        <w:rPr>
          <w:rFonts w:ascii="Arial" w:hAnsi="Arial" w:cs="Arial"/>
          <w:sz w:val="20"/>
          <w:szCs w:val="20"/>
        </w:rPr>
      </w:pPr>
      <w:r w:rsidRPr="000007AF">
        <w:rPr>
          <w:rFonts w:ascii="Arial" w:hAnsi="Arial" w:cs="Arial"/>
          <w:sz w:val="20"/>
          <w:szCs w:val="20"/>
        </w:rPr>
        <w:t xml:space="preserve">L’association est dénommée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Pr="000007AF">
        <w:rPr>
          <w:rFonts w:ascii="Arial" w:hAnsi="Arial" w:cs="Arial"/>
          <w:sz w:val="20"/>
          <w:szCs w:val="20"/>
        </w:rPr>
        <w:t xml:space="preserve">, en abrégé </w:t>
      </w:r>
      <w:r w:rsidRPr="000007AF">
        <w:rPr>
          <w:rFonts w:ascii="Arial" w:hAnsi="Arial" w:cs="Arial"/>
          <w:b/>
          <w:color w:val="0070C0"/>
          <w:sz w:val="20"/>
          <w:szCs w:val="20"/>
        </w:rPr>
        <w:t xml:space="preserve">J.C. </w:t>
      </w:r>
      <w:proofErr w:type="spellStart"/>
      <w:r w:rsidRPr="000007AF">
        <w:rPr>
          <w:rFonts w:ascii="Arial" w:hAnsi="Arial" w:cs="Arial"/>
          <w:b/>
          <w:color w:val="0070C0"/>
          <w:sz w:val="20"/>
          <w:szCs w:val="20"/>
        </w:rPr>
        <w:t>Rebecq</w:t>
      </w:r>
      <w:proofErr w:type="spellEnd"/>
      <w:r w:rsidRPr="000007AF">
        <w:rPr>
          <w:rFonts w:ascii="Arial" w:hAnsi="Arial" w:cs="Arial"/>
          <w:sz w:val="20"/>
          <w:szCs w:val="20"/>
        </w:rPr>
        <w:t>. Cette dénomination, immédiatement suivie des mots « association sans but lucratif », ou de l’abréviation « ASBL » écrits lisiblement et en toutes lettres, sera mentionnée sur tous les actes, factures, avis, annonces, publications et autres pièces de ladite association.</w:t>
      </w:r>
    </w:p>
    <w:p w14:paraId="5927E7E9" w14:textId="2700A510" w:rsidR="00C9439E" w:rsidRPr="000007AF" w:rsidRDefault="00C9439E" w:rsidP="000826BF">
      <w:pPr>
        <w:spacing w:after="120" w:line="240" w:lineRule="auto"/>
        <w:jc w:val="both"/>
        <w:rPr>
          <w:rFonts w:ascii="Arial" w:hAnsi="Arial" w:cs="Arial"/>
          <w:sz w:val="20"/>
          <w:szCs w:val="20"/>
        </w:rPr>
      </w:pPr>
      <w:r w:rsidRPr="000007AF">
        <w:rPr>
          <w:rFonts w:ascii="Arial" w:hAnsi="Arial" w:cs="Arial"/>
          <w:sz w:val="20"/>
          <w:szCs w:val="20"/>
        </w:rPr>
        <w:t xml:space="preserve">L’association acquiert la </w:t>
      </w:r>
      <w:r w:rsidR="00E52637" w:rsidRPr="000007AF">
        <w:rPr>
          <w:rFonts w:ascii="Arial" w:hAnsi="Arial" w:cs="Arial"/>
          <w:sz w:val="20"/>
          <w:szCs w:val="20"/>
        </w:rPr>
        <w:t>personnalité</w:t>
      </w:r>
      <w:r w:rsidRPr="000007AF">
        <w:rPr>
          <w:rFonts w:ascii="Arial" w:hAnsi="Arial" w:cs="Arial"/>
          <w:sz w:val="20"/>
          <w:szCs w:val="20"/>
        </w:rPr>
        <w:t xml:space="preserve"> juridique à compter du jour où ses </w:t>
      </w:r>
      <w:r w:rsidR="00E52637" w:rsidRPr="000007AF">
        <w:rPr>
          <w:rFonts w:ascii="Arial" w:hAnsi="Arial" w:cs="Arial"/>
          <w:sz w:val="20"/>
          <w:szCs w:val="20"/>
        </w:rPr>
        <w:t>statuts</w:t>
      </w:r>
      <w:r w:rsidRPr="000007AF">
        <w:rPr>
          <w:rFonts w:ascii="Arial" w:hAnsi="Arial" w:cs="Arial"/>
          <w:sz w:val="20"/>
          <w:szCs w:val="20"/>
        </w:rPr>
        <w:t xml:space="preserve">, les actes relatifs </w:t>
      </w:r>
      <w:r w:rsidR="0044640B" w:rsidRPr="000007AF">
        <w:rPr>
          <w:rFonts w:ascii="Arial" w:hAnsi="Arial" w:cs="Arial"/>
          <w:sz w:val="20"/>
          <w:szCs w:val="20"/>
        </w:rPr>
        <w:t>à la nomination</w:t>
      </w:r>
      <w:r w:rsidRPr="000007AF">
        <w:rPr>
          <w:rFonts w:ascii="Arial" w:hAnsi="Arial" w:cs="Arial"/>
          <w:sz w:val="20"/>
          <w:szCs w:val="20"/>
        </w:rPr>
        <w:t xml:space="preserve"> des administrateurs, et, le cas échéant</w:t>
      </w:r>
      <w:r w:rsidR="00E52637" w:rsidRPr="000007AF">
        <w:rPr>
          <w:rFonts w:ascii="Arial" w:hAnsi="Arial" w:cs="Arial"/>
          <w:sz w:val="20"/>
          <w:szCs w:val="20"/>
        </w:rPr>
        <w:t>, les personnes habilitées à représenter l’association, sont déposés au greffe du tribunal de commerce.</w:t>
      </w:r>
    </w:p>
    <w:p w14:paraId="419C8C2A" w14:textId="3E90E701" w:rsidR="00BF0AC8" w:rsidRPr="000007AF" w:rsidRDefault="003B7F9E" w:rsidP="003B7F9E">
      <w:pPr>
        <w:pStyle w:val="Lijstalinea"/>
        <w:numPr>
          <w:ilvl w:val="0"/>
          <w:numId w:val="2"/>
        </w:numPr>
        <w:spacing w:after="120" w:line="240" w:lineRule="auto"/>
        <w:jc w:val="both"/>
        <w:rPr>
          <w:rFonts w:ascii="Arial" w:hAnsi="Arial" w:cs="Arial"/>
          <w:b/>
          <w:sz w:val="20"/>
          <w:szCs w:val="20"/>
        </w:rPr>
      </w:pPr>
      <w:r w:rsidRPr="000007AF">
        <w:rPr>
          <w:rFonts w:ascii="Arial" w:hAnsi="Arial" w:cs="Arial"/>
          <w:b/>
          <w:sz w:val="20"/>
          <w:szCs w:val="20"/>
        </w:rPr>
        <w:t>Art. 2 :</w:t>
      </w:r>
    </w:p>
    <w:p w14:paraId="2DB9F496" w14:textId="0000B917" w:rsidR="00BF0AC8" w:rsidRPr="000007AF" w:rsidRDefault="00BF0AC8" w:rsidP="000826BF">
      <w:pPr>
        <w:spacing w:after="120" w:line="240" w:lineRule="auto"/>
        <w:jc w:val="both"/>
        <w:rPr>
          <w:rFonts w:ascii="Arial" w:hAnsi="Arial" w:cs="Arial"/>
          <w:sz w:val="20"/>
          <w:szCs w:val="20"/>
        </w:rPr>
      </w:pPr>
      <w:r w:rsidRPr="000007AF">
        <w:rPr>
          <w:rFonts w:ascii="Arial" w:hAnsi="Arial" w:cs="Arial"/>
          <w:sz w:val="20"/>
          <w:szCs w:val="20"/>
        </w:rPr>
        <w:t>Son siège social est établi à</w:t>
      </w:r>
      <w:r w:rsidR="002E0D22" w:rsidRPr="000007AF">
        <w:rPr>
          <w:rFonts w:ascii="Arial" w:hAnsi="Arial" w:cs="Arial"/>
          <w:sz w:val="20"/>
          <w:szCs w:val="20"/>
        </w:rPr>
        <w:t xml:space="preserve"> rue </w:t>
      </w:r>
      <w:proofErr w:type="spellStart"/>
      <w:r w:rsidR="002E0D22" w:rsidRPr="000007AF">
        <w:rPr>
          <w:rFonts w:ascii="Arial" w:hAnsi="Arial" w:cs="Arial"/>
          <w:sz w:val="20"/>
          <w:szCs w:val="20"/>
        </w:rPr>
        <w:t>Zaman</w:t>
      </w:r>
      <w:proofErr w:type="spellEnd"/>
      <w:r w:rsidR="002E0D22" w:rsidRPr="000007AF">
        <w:rPr>
          <w:rFonts w:ascii="Arial" w:hAnsi="Arial" w:cs="Arial"/>
          <w:sz w:val="20"/>
          <w:szCs w:val="20"/>
        </w:rPr>
        <w:t xml:space="preserve"> 84 à 1430 </w:t>
      </w:r>
      <w:proofErr w:type="spellStart"/>
      <w:r w:rsidR="002E0D22" w:rsidRPr="000007AF">
        <w:rPr>
          <w:rFonts w:ascii="Arial" w:hAnsi="Arial" w:cs="Arial"/>
          <w:sz w:val="20"/>
          <w:szCs w:val="20"/>
        </w:rPr>
        <w:t>Rebecq</w:t>
      </w:r>
      <w:proofErr w:type="spellEnd"/>
      <w:r w:rsidRPr="000007AF">
        <w:rPr>
          <w:rFonts w:ascii="Arial" w:hAnsi="Arial" w:cs="Arial"/>
          <w:sz w:val="20"/>
          <w:szCs w:val="20"/>
        </w:rPr>
        <w:t xml:space="preserve">, dans l’arrondissement judiciaire du Brabant </w:t>
      </w:r>
      <w:r w:rsidR="002E0D22" w:rsidRPr="000007AF">
        <w:rPr>
          <w:rFonts w:ascii="Arial" w:hAnsi="Arial" w:cs="Arial"/>
          <w:sz w:val="20"/>
          <w:szCs w:val="20"/>
        </w:rPr>
        <w:t>Wallon</w:t>
      </w:r>
      <w:r w:rsidRPr="000007AF">
        <w:rPr>
          <w:rFonts w:ascii="Arial" w:hAnsi="Arial" w:cs="Arial"/>
          <w:sz w:val="20"/>
          <w:szCs w:val="20"/>
        </w:rPr>
        <w:t>. Le Conseil d’administration a le pouvoir de déplacer le siège dans tout autre lieu de la région de langue française. L’Assemblée générale ratifie la modification du siège dans les statuts lors de sa première réunion suivante et s’acquitte des formalités de publication requises.</w:t>
      </w:r>
    </w:p>
    <w:p w14:paraId="4DB6D73D" w14:textId="77777777" w:rsidR="003B7F9E" w:rsidRPr="000007AF" w:rsidRDefault="003B7F9E" w:rsidP="000826BF">
      <w:pPr>
        <w:spacing w:after="120" w:line="240" w:lineRule="auto"/>
        <w:jc w:val="both"/>
        <w:rPr>
          <w:rFonts w:ascii="Arial" w:hAnsi="Arial" w:cs="Arial"/>
          <w:sz w:val="20"/>
          <w:szCs w:val="20"/>
        </w:rPr>
      </w:pPr>
    </w:p>
    <w:p w14:paraId="51E8E35A" w14:textId="5CFA7F43" w:rsidR="00BF0AC8"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II – OBJET, DURÉE</w:t>
      </w:r>
    </w:p>
    <w:p w14:paraId="6E66CAC2" w14:textId="793236A1" w:rsidR="00BF0AC8" w:rsidRPr="000007AF" w:rsidRDefault="003B7F9E" w:rsidP="003B7F9E">
      <w:pPr>
        <w:pStyle w:val="Lijstalinea"/>
        <w:numPr>
          <w:ilvl w:val="0"/>
          <w:numId w:val="2"/>
        </w:numPr>
        <w:spacing w:after="120" w:line="240" w:lineRule="auto"/>
        <w:jc w:val="both"/>
        <w:rPr>
          <w:rFonts w:ascii="Arial" w:hAnsi="Arial" w:cs="Arial"/>
          <w:b/>
          <w:sz w:val="20"/>
          <w:szCs w:val="20"/>
        </w:rPr>
      </w:pPr>
      <w:r w:rsidRPr="000007AF">
        <w:rPr>
          <w:rFonts w:ascii="Arial" w:hAnsi="Arial" w:cs="Arial"/>
          <w:b/>
          <w:sz w:val="20"/>
          <w:szCs w:val="20"/>
        </w:rPr>
        <w:t>Art. 3 :</w:t>
      </w:r>
    </w:p>
    <w:p w14:paraId="28A88FB9" w14:textId="69ABDE0C" w:rsidR="006833EB" w:rsidRPr="000007AF" w:rsidRDefault="00BF0AC8" w:rsidP="000826BF">
      <w:pPr>
        <w:spacing w:after="120" w:line="240" w:lineRule="auto"/>
        <w:jc w:val="both"/>
        <w:rPr>
          <w:rFonts w:ascii="Arial" w:hAnsi="Arial" w:cs="Arial"/>
          <w:sz w:val="20"/>
          <w:szCs w:val="20"/>
        </w:rPr>
      </w:pPr>
      <w:r w:rsidRPr="000007AF">
        <w:rPr>
          <w:rFonts w:ascii="Arial" w:hAnsi="Arial" w:cs="Arial"/>
          <w:sz w:val="20"/>
          <w:szCs w:val="20"/>
        </w:rPr>
        <w:t xml:space="preserve">L’association </w:t>
      </w:r>
      <w:r w:rsidR="00683EAA" w:rsidRPr="000007AF">
        <w:rPr>
          <w:rFonts w:ascii="Arial" w:hAnsi="Arial" w:cs="Arial"/>
          <w:sz w:val="20"/>
          <w:szCs w:val="20"/>
        </w:rPr>
        <w:t>a pour objet la pratique et l’enseignement du judo et des disciplines associées. L</w:t>
      </w:r>
      <w:r w:rsidR="006141CF" w:rsidRPr="000007AF">
        <w:rPr>
          <w:rFonts w:ascii="Arial" w:hAnsi="Arial" w:cs="Arial"/>
          <w:sz w:val="20"/>
          <w:szCs w:val="20"/>
        </w:rPr>
        <w:t xml:space="preserve">e </w:t>
      </w:r>
      <w:r w:rsidR="006141CF" w:rsidRPr="000007AF">
        <w:rPr>
          <w:rFonts w:ascii="Arial" w:hAnsi="Arial" w:cs="Arial"/>
          <w:b/>
          <w:color w:val="0070C0"/>
          <w:sz w:val="20"/>
          <w:szCs w:val="20"/>
        </w:rPr>
        <w:t xml:space="preserve">Judo Club </w:t>
      </w:r>
      <w:proofErr w:type="spellStart"/>
      <w:r w:rsidR="006141CF" w:rsidRPr="000007AF">
        <w:rPr>
          <w:rFonts w:ascii="Arial" w:hAnsi="Arial" w:cs="Arial"/>
          <w:b/>
          <w:color w:val="0070C0"/>
          <w:sz w:val="20"/>
          <w:szCs w:val="20"/>
        </w:rPr>
        <w:t>Rebecq</w:t>
      </w:r>
      <w:proofErr w:type="spellEnd"/>
      <w:r w:rsidR="006141CF" w:rsidRPr="000007AF">
        <w:rPr>
          <w:rFonts w:ascii="Arial" w:hAnsi="Arial" w:cs="Arial"/>
          <w:b/>
          <w:color w:val="0070C0"/>
          <w:sz w:val="20"/>
          <w:szCs w:val="20"/>
        </w:rPr>
        <w:t xml:space="preserve"> </w:t>
      </w:r>
      <w:r w:rsidR="00683EAA" w:rsidRPr="000007AF">
        <w:rPr>
          <w:rFonts w:ascii="Arial" w:hAnsi="Arial" w:cs="Arial"/>
          <w:sz w:val="20"/>
          <w:szCs w:val="20"/>
        </w:rPr>
        <w:t>réalise ces buts de toutes manières, en étroite collaboration avec ses membres</w:t>
      </w:r>
      <w:r w:rsidR="00C01BBD" w:rsidRPr="000007AF">
        <w:rPr>
          <w:rFonts w:ascii="Arial" w:hAnsi="Arial" w:cs="Arial"/>
          <w:sz w:val="20"/>
          <w:szCs w:val="20"/>
        </w:rPr>
        <w:t xml:space="preserve">. Elle peut faire tout acte quelconque </w:t>
      </w:r>
      <w:r w:rsidR="00FB68DC" w:rsidRPr="000007AF">
        <w:rPr>
          <w:rFonts w:ascii="Arial" w:hAnsi="Arial" w:cs="Arial"/>
          <w:sz w:val="20"/>
          <w:szCs w:val="20"/>
        </w:rPr>
        <w:t xml:space="preserve">se rattachant directement ou indirectement, en tout ou en partie, à ses buts ou </w:t>
      </w:r>
      <w:r w:rsidR="009C632A" w:rsidRPr="000007AF">
        <w:rPr>
          <w:rFonts w:ascii="Arial" w:hAnsi="Arial" w:cs="Arial"/>
          <w:sz w:val="20"/>
          <w:szCs w:val="20"/>
        </w:rPr>
        <w:t xml:space="preserve">pouvant amener le développement ou en faciliter la réalisation et peut ainsi acquérir, mettre en location tous les biens meubles et immeubles utiles et mettre en </w:t>
      </w:r>
      <w:r w:rsidR="00A92041" w:rsidRPr="000007AF">
        <w:rPr>
          <w:rFonts w:ascii="Arial" w:hAnsi="Arial" w:cs="Arial"/>
          <w:sz w:val="20"/>
          <w:szCs w:val="20"/>
        </w:rPr>
        <w:t>œuvre</w:t>
      </w:r>
      <w:r w:rsidR="002B40CD" w:rsidRPr="000007AF">
        <w:rPr>
          <w:rFonts w:ascii="Arial" w:hAnsi="Arial" w:cs="Arial"/>
          <w:sz w:val="20"/>
          <w:szCs w:val="20"/>
        </w:rPr>
        <w:t xml:space="preserve"> tous les moyens humains, techniques et financiers nécessaires.</w:t>
      </w:r>
    </w:p>
    <w:p w14:paraId="12E1F468" w14:textId="712D2FA3" w:rsidR="002B40CD" w:rsidRPr="000007AF" w:rsidRDefault="002B40CD" w:rsidP="000826BF">
      <w:pPr>
        <w:spacing w:after="120" w:line="240" w:lineRule="auto"/>
        <w:jc w:val="both"/>
        <w:rPr>
          <w:rFonts w:ascii="Arial" w:hAnsi="Arial" w:cs="Arial"/>
          <w:sz w:val="20"/>
          <w:szCs w:val="20"/>
        </w:rPr>
      </w:pPr>
      <w:r w:rsidRPr="000007AF">
        <w:rPr>
          <w:rFonts w:ascii="Arial" w:hAnsi="Arial" w:cs="Arial"/>
          <w:sz w:val="20"/>
          <w:szCs w:val="20"/>
        </w:rPr>
        <w:t>Elle peut notamment prêter son concours et s’intéresser à des activités similaires à ses buts. Elle établit des liaisons adéquates avec d’autres associations. Le conseil d’administration a qualité pour interpréter la nature et l’étendue des buts de l’association.</w:t>
      </w:r>
    </w:p>
    <w:p w14:paraId="6D897FD1" w14:textId="3A2CA587" w:rsidR="002B40CD" w:rsidRPr="000007AF" w:rsidRDefault="006141CF" w:rsidP="000826BF">
      <w:pPr>
        <w:spacing w:after="120" w:line="240" w:lineRule="auto"/>
        <w:jc w:val="both"/>
        <w:rPr>
          <w:rFonts w:ascii="Arial" w:hAnsi="Arial" w:cs="Arial"/>
          <w:sz w:val="20"/>
          <w:szCs w:val="20"/>
        </w:rPr>
      </w:pPr>
      <w:r w:rsidRPr="000007AF">
        <w:rPr>
          <w:rFonts w:ascii="Arial" w:hAnsi="Arial" w:cs="Arial"/>
          <w:sz w:val="20"/>
          <w:szCs w:val="20"/>
        </w:rPr>
        <w:t xml:space="preserve">Le </w:t>
      </w:r>
      <w:r w:rsidR="00E36B77" w:rsidRPr="000007AF">
        <w:rPr>
          <w:rFonts w:ascii="Arial" w:hAnsi="Arial" w:cs="Arial"/>
          <w:b/>
          <w:color w:val="0070C0"/>
          <w:sz w:val="20"/>
          <w:szCs w:val="20"/>
        </w:rPr>
        <w:t xml:space="preserve">Judo Club </w:t>
      </w:r>
      <w:proofErr w:type="spellStart"/>
      <w:r w:rsidR="00E36B77" w:rsidRPr="000007AF">
        <w:rPr>
          <w:rFonts w:ascii="Arial" w:hAnsi="Arial" w:cs="Arial"/>
          <w:b/>
          <w:color w:val="0070C0"/>
          <w:sz w:val="20"/>
          <w:szCs w:val="20"/>
        </w:rPr>
        <w:t>Rebecq</w:t>
      </w:r>
      <w:proofErr w:type="spellEnd"/>
      <w:r w:rsidR="00E36B77" w:rsidRPr="000007AF">
        <w:rPr>
          <w:rFonts w:ascii="Arial" w:hAnsi="Arial" w:cs="Arial"/>
          <w:color w:val="0070C0"/>
          <w:sz w:val="20"/>
          <w:szCs w:val="20"/>
        </w:rPr>
        <w:t xml:space="preserve"> </w:t>
      </w:r>
      <w:r w:rsidR="00E36B77" w:rsidRPr="000007AF">
        <w:rPr>
          <w:rFonts w:ascii="Arial" w:hAnsi="Arial" w:cs="Arial"/>
          <w:sz w:val="20"/>
          <w:szCs w:val="20"/>
        </w:rPr>
        <w:t>étend son action à l’ensemble de la commune, province, région, communauté et peut agir au niveau provincial, régional, communautaire, fédéral, européen et internation</w:t>
      </w:r>
      <w:r w:rsidR="00AF5C65" w:rsidRPr="000007AF">
        <w:rPr>
          <w:rFonts w:ascii="Arial" w:hAnsi="Arial" w:cs="Arial"/>
          <w:sz w:val="20"/>
          <w:szCs w:val="20"/>
        </w:rPr>
        <w:t xml:space="preserve">al. Elle est ainsi habilitée par ses membres </w:t>
      </w:r>
      <w:r w:rsidR="000007AF" w:rsidRPr="000007AF">
        <w:rPr>
          <w:rFonts w:ascii="Arial" w:hAnsi="Arial" w:cs="Arial"/>
          <w:sz w:val="20"/>
          <w:szCs w:val="20"/>
        </w:rPr>
        <w:t>à</w:t>
      </w:r>
      <w:r w:rsidR="00AF5C65" w:rsidRPr="000007AF">
        <w:rPr>
          <w:rFonts w:ascii="Arial" w:hAnsi="Arial" w:cs="Arial"/>
          <w:sz w:val="20"/>
          <w:szCs w:val="20"/>
        </w:rPr>
        <w:t xml:space="preserve"> défendre leurs intérêts dans tout litige mettant en jeu la pratique et l’enseignement du judo et des disciplines associées au niveau local, provincial, régional, communautaire, fédéral, européen et international.</w:t>
      </w:r>
    </w:p>
    <w:p w14:paraId="659E63A7" w14:textId="12970D70" w:rsidR="006833EB" w:rsidRPr="000007AF" w:rsidRDefault="003B7F9E" w:rsidP="003B7F9E">
      <w:pPr>
        <w:pStyle w:val="Lijstalinea"/>
        <w:numPr>
          <w:ilvl w:val="0"/>
          <w:numId w:val="2"/>
        </w:numPr>
        <w:spacing w:after="120" w:line="240" w:lineRule="auto"/>
        <w:jc w:val="both"/>
        <w:rPr>
          <w:rFonts w:ascii="Arial" w:hAnsi="Arial" w:cs="Arial"/>
          <w:b/>
          <w:sz w:val="20"/>
          <w:szCs w:val="20"/>
        </w:rPr>
      </w:pPr>
      <w:r w:rsidRPr="000007AF">
        <w:rPr>
          <w:rFonts w:ascii="Arial" w:hAnsi="Arial" w:cs="Arial"/>
          <w:b/>
          <w:sz w:val="20"/>
          <w:szCs w:val="20"/>
        </w:rPr>
        <w:t xml:space="preserve">Art. 4 </w:t>
      </w:r>
      <w:r w:rsidR="006833EB" w:rsidRPr="000007AF">
        <w:rPr>
          <w:rFonts w:ascii="Arial" w:hAnsi="Arial" w:cs="Arial"/>
          <w:b/>
          <w:sz w:val="20"/>
          <w:szCs w:val="20"/>
        </w:rPr>
        <w:t>:</w:t>
      </w:r>
      <w:r w:rsidR="00FB56A7" w:rsidRPr="000007AF">
        <w:rPr>
          <w:rFonts w:ascii="Arial" w:hAnsi="Arial" w:cs="Arial"/>
          <w:b/>
          <w:sz w:val="20"/>
          <w:szCs w:val="20"/>
        </w:rPr>
        <w:t>a</w:t>
      </w:r>
    </w:p>
    <w:p w14:paraId="0861F5C8" w14:textId="14D3BE7D" w:rsidR="006833EB" w:rsidRPr="000007AF" w:rsidRDefault="00BB4E4A" w:rsidP="000826BF">
      <w:pPr>
        <w:spacing w:after="120" w:line="240" w:lineRule="auto"/>
        <w:jc w:val="both"/>
        <w:rPr>
          <w:rFonts w:ascii="Arial" w:hAnsi="Arial" w:cs="Arial"/>
          <w:sz w:val="20"/>
          <w:szCs w:val="20"/>
        </w:rPr>
      </w:pPr>
      <w:r w:rsidRPr="000007AF">
        <w:rPr>
          <w:rFonts w:ascii="Arial" w:hAnsi="Arial" w:cs="Arial"/>
          <w:sz w:val="20"/>
          <w:szCs w:val="20"/>
        </w:rPr>
        <w:t>L’association est conclue pour une durée illimitée. Elle peut être dissoute à tout moment dans la forme et sous les conditions requises pour les modifications aux statuts. L’Assemblée générale ne peut valablement délibérer sur la dissolution de l’association ou la modification des statuts que conformément aux article 8 et 20 de la loi coordonnée sur les associations sans buts lucratifs.</w:t>
      </w:r>
    </w:p>
    <w:p w14:paraId="696633A6" w14:textId="77777777" w:rsidR="00C806D2" w:rsidRPr="000007AF" w:rsidRDefault="00C806D2" w:rsidP="000826BF">
      <w:pPr>
        <w:spacing w:after="120" w:line="240" w:lineRule="auto"/>
        <w:jc w:val="both"/>
        <w:rPr>
          <w:rFonts w:ascii="Arial" w:hAnsi="Arial" w:cs="Arial"/>
          <w:sz w:val="20"/>
          <w:szCs w:val="20"/>
          <w:u w:val="single"/>
        </w:rPr>
      </w:pPr>
    </w:p>
    <w:p w14:paraId="4B6C42D8" w14:textId="56335D5D" w:rsidR="00C806D2" w:rsidRDefault="00C806D2" w:rsidP="000826BF">
      <w:pPr>
        <w:spacing w:after="120" w:line="240" w:lineRule="auto"/>
        <w:jc w:val="both"/>
        <w:rPr>
          <w:rFonts w:ascii="Arial" w:hAnsi="Arial" w:cs="Arial"/>
          <w:sz w:val="20"/>
          <w:szCs w:val="20"/>
          <w:u w:val="single"/>
        </w:rPr>
      </w:pPr>
    </w:p>
    <w:p w14:paraId="0B919DCB" w14:textId="77777777" w:rsidR="00DB08D9" w:rsidRPr="000007AF" w:rsidRDefault="00DB08D9" w:rsidP="000826BF">
      <w:pPr>
        <w:spacing w:after="120" w:line="240" w:lineRule="auto"/>
        <w:jc w:val="both"/>
        <w:rPr>
          <w:rFonts w:ascii="Arial" w:hAnsi="Arial" w:cs="Arial"/>
          <w:sz w:val="20"/>
          <w:szCs w:val="20"/>
          <w:u w:val="single"/>
        </w:rPr>
      </w:pPr>
    </w:p>
    <w:p w14:paraId="0E187A53" w14:textId="31C41BD3" w:rsidR="00BB4E4A"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lastRenderedPageBreak/>
        <w:t>TITRE III – MEMBRES</w:t>
      </w:r>
    </w:p>
    <w:p w14:paraId="3C290BEF" w14:textId="77777777" w:rsidR="00C806D2" w:rsidRPr="000007AF" w:rsidRDefault="003B7F9E" w:rsidP="00A92041">
      <w:pPr>
        <w:pStyle w:val="Lijstalinea"/>
        <w:numPr>
          <w:ilvl w:val="0"/>
          <w:numId w:val="2"/>
        </w:numPr>
        <w:spacing w:after="120" w:line="240" w:lineRule="auto"/>
        <w:jc w:val="both"/>
        <w:rPr>
          <w:rFonts w:ascii="Arial" w:hAnsi="Arial" w:cs="Arial"/>
          <w:sz w:val="20"/>
          <w:szCs w:val="20"/>
        </w:rPr>
      </w:pPr>
      <w:r w:rsidRPr="000007AF">
        <w:rPr>
          <w:rFonts w:ascii="Arial" w:hAnsi="Arial" w:cs="Arial"/>
          <w:b/>
          <w:sz w:val="20"/>
          <w:szCs w:val="20"/>
        </w:rPr>
        <w:t>Art. 5</w:t>
      </w:r>
      <w:r w:rsidR="00BB4E4A" w:rsidRPr="000007AF">
        <w:rPr>
          <w:rFonts w:ascii="Arial" w:hAnsi="Arial" w:cs="Arial"/>
          <w:b/>
          <w:sz w:val="20"/>
          <w:szCs w:val="20"/>
        </w:rPr>
        <w:t> :</w:t>
      </w:r>
    </w:p>
    <w:p w14:paraId="568A02AC" w14:textId="687DC630" w:rsidR="00BF35CF" w:rsidRPr="000007AF" w:rsidRDefault="00045F21" w:rsidP="00C806D2">
      <w:pPr>
        <w:spacing w:after="120" w:line="240" w:lineRule="auto"/>
        <w:ind w:left="360"/>
        <w:jc w:val="both"/>
        <w:rPr>
          <w:rFonts w:ascii="Arial" w:hAnsi="Arial" w:cs="Arial"/>
          <w:sz w:val="20"/>
          <w:szCs w:val="20"/>
        </w:rPr>
      </w:pPr>
      <w:r w:rsidRPr="000007AF">
        <w:rPr>
          <w:rFonts w:ascii="Arial" w:hAnsi="Arial" w:cs="Arial"/>
          <w:sz w:val="20"/>
          <w:szCs w:val="20"/>
        </w:rPr>
        <w:t xml:space="preserve">L’association et composée de membres effectifs, de </w:t>
      </w:r>
      <w:r w:rsidR="00EA1B87" w:rsidRPr="000007AF">
        <w:rPr>
          <w:rFonts w:ascii="Arial" w:hAnsi="Arial" w:cs="Arial"/>
          <w:sz w:val="20"/>
          <w:szCs w:val="20"/>
        </w:rPr>
        <w:t>membres</w:t>
      </w:r>
      <w:r w:rsidRPr="000007AF">
        <w:rPr>
          <w:rFonts w:ascii="Arial" w:hAnsi="Arial" w:cs="Arial"/>
          <w:sz w:val="20"/>
          <w:szCs w:val="20"/>
        </w:rPr>
        <w:t xml:space="preserve"> adhérents, et de membres d’honneurs. Le nombre </w:t>
      </w:r>
      <w:r w:rsidR="000B6649" w:rsidRPr="000007AF">
        <w:rPr>
          <w:rFonts w:ascii="Arial" w:hAnsi="Arial" w:cs="Arial"/>
          <w:sz w:val="20"/>
          <w:szCs w:val="20"/>
        </w:rPr>
        <w:t xml:space="preserve">de membres adhérents est illimité. Le nombre de </w:t>
      </w:r>
      <w:r w:rsidR="00EA1B87" w:rsidRPr="000007AF">
        <w:rPr>
          <w:rFonts w:ascii="Arial" w:hAnsi="Arial" w:cs="Arial"/>
          <w:sz w:val="20"/>
          <w:szCs w:val="20"/>
        </w:rPr>
        <w:t>membres</w:t>
      </w:r>
      <w:r w:rsidR="000B6649" w:rsidRPr="000007AF">
        <w:rPr>
          <w:rFonts w:ascii="Arial" w:hAnsi="Arial" w:cs="Arial"/>
          <w:sz w:val="20"/>
          <w:szCs w:val="20"/>
        </w:rPr>
        <w:t xml:space="preserve"> effectifs ne peut être inférieur à trois. Seuls les membres </w:t>
      </w:r>
      <w:r w:rsidR="00EA1B87" w:rsidRPr="000007AF">
        <w:rPr>
          <w:rFonts w:ascii="Arial" w:hAnsi="Arial" w:cs="Arial"/>
          <w:sz w:val="20"/>
          <w:szCs w:val="20"/>
        </w:rPr>
        <w:t>effectifs</w:t>
      </w:r>
      <w:r w:rsidR="000B6649" w:rsidRPr="000007AF">
        <w:rPr>
          <w:rFonts w:ascii="Arial" w:hAnsi="Arial" w:cs="Arial"/>
          <w:sz w:val="20"/>
          <w:szCs w:val="20"/>
        </w:rPr>
        <w:t xml:space="preserve"> jouissent de la plénitude des droits accordés aux associés par le</w:t>
      </w:r>
      <w:r w:rsidR="00EA1B87" w:rsidRPr="000007AF">
        <w:rPr>
          <w:rFonts w:ascii="Arial" w:hAnsi="Arial" w:cs="Arial"/>
          <w:sz w:val="20"/>
          <w:szCs w:val="20"/>
        </w:rPr>
        <w:t>s lois et les présents statuts.</w:t>
      </w:r>
    </w:p>
    <w:p w14:paraId="5C4FE1AB" w14:textId="20814724" w:rsidR="000E68A2" w:rsidRPr="000007AF" w:rsidRDefault="00D5338A" w:rsidP="00D5338A">
      <w:pPr>
        <w:pStyle w:val="Lijstalinea"/>
        <w:numPr>
          <w:ilvl w:val="0"/>
          <w:numId w:val="2"/>
        </w:numPr>
        <w:spacing w:after="120" w:line="240" w:lineRule="auto"/>
        <w:jc w:val="both"/>
        <w:rPr>
          <w:rFonts w:ascii="Arial" w:hAnsi="Arial" w:cs="Arial"/>
          <w:b/>
          <w:sz w:val="20"/>
          <w:szCs w:val="20"/>
        </w:rPr>
      </w:pPr>
      <w:r w:rsidRPr="000007AF">
        <w:rPr>
          <w:rFonts w:ascii="Arial" w:hAnsi="Arial" w:cs="Arial"/>
          <w:b/>
          <w:sz w:val="20"/>
          <w:szCs w:val="20"/>
        </w:rPr>
        <w:t>Art. 6</w:t>
      </w:r>
      <w:r w:rsidR="000E68A2" w:rsidRPr="000007AF">
        <w:rPr>
          <w:rFonts w:ascii="Arial" w:hAnsi="Arial" w:cs="Arial"/>
          <w:b/>
          <w:sz w:val="20"/>
          <w:szCs w:val="20"/>
        </w:rPr>
        <w:t> :</w:t>
      </w:r>
    </w:p>
    <w:p w14:paraId="5B93B098" w14:textId="00B4E9D5" w:rsidR="00D5338A" w:rsidRPr="000007AF" w:rsidRDefault="00D5338A" w:rsidP="000826BF">
      <w:pPr>
        <w:spacing w:after="120" w:line="240" w:lineRule="auto"/>
        <w:jc w:val="both"/>
        <w:rPr>
          <w:rFonts w:ascii="Arial" w:hAnsi="Arial" w:cs="Arial"/>
          <w:sz w:val="20"/>
          <w:szCs w:val="20"/>
        </w:rPr>
      </w:pPr>
      <w:r w:rsidRPr="000007AF">
        <w:rPr>
          <w:rFonts w:ascii="Arial" w:hAnsi="Arial" w:cs="Arial"/>
          <w:sz w:val="20"/>
          <w:szCs w:val="20"/>
        </w:rPr>
        <w:t>Est membre effectif toute personne admise en cette qualité par le CA, à la majorité absolue. Les membres effectifs s’engagent à respecter les statuts et le règlement d’ordre intérieur (R.O.I.) de l’ASBL, ainsi que ceux de la Fédération Francophone Belge de Judo.</w:t>
      </w:r>
    </w:p>
    <w:p w14:paraId="735F0A9A" w14:textId="2F0C82E8" w:rsidR="003F21ED" w:rsidRPr="000007AF" w:rsidRDefault="003F21ED" w:rsidP="000826BF">
      <w:pPr>
        <w:spacing w:after="120" w:line="240" w:lineRule="auto"/>
        <w:jc w:val="both"/>
        <w:rPr>
          <w:rFonts w:ascii="Arial" w:hAnsi="Arial" w:cs="Arial"/>
          <w:sz w:val="20"/>
          <w:szCs w:val="20"/>
        </w:rPr>
      </w:pPr>
      <w:r w:rsidRPr="000007AF">
        <w:rPr>
          <w:rFonts w:ascii="Arial" w:hAnsi="Arial" w:cs="Arial"/>
          <w:sz w:val="20"/>
          <w:szCs w:val="20"/>
        </w:rPr>
        <w:t>Est membre adh</w:t>
      </w:r>
      <w:r w:rsidR="0026476D" w:rsidRPr="000007AF">
        <w:rPr>
          <w:rFonts w:ascii="Arial" w:hAnsi="Arial" w:cs="Arial"/>
          <w:sz w:val="20"/>
          <w:szCs w:val="20"/>
        </w:rPr>
        <w:t>érent toute personne qui désir aider l’association</w:t>
      </w:r>
      <w:r w:rsidR="00D5338A" w:rsidRPr="000007AF">
        <w:rPr>
          <w:rFonts w:ascii="Arial" w:hAnsi="Arial" w:cs="Arial"/>
          <w:sz w:val="20"/>
          <w:szCs w:val="20"/>
        </w:rPr>
        <w:t xml:space="preserve"> </w:t>
      </w:r>
      <w:r w:rsidR="0026476D" w:rsidRPr="000007AF">
        <w:rPr>
          <w:rFonts w:ascii="Arial" w:hAnsi="Arial" w:cs="Arial"/>
          <w:sz w:val="20"/>
          <w:szCs w:val="20"/>
        </w:rPr>
        <w:t>ou participer à ses activités et qui s’engage à respecter les statuts</w:t>
      </w:r>
      <w:r w:rsidR="00D5338A" w:rsidRPr="000007AF">
        <w:rPr>
          <w:rFonts w:ascii="Arial" w:hAnsi="Arial" w:cs="Arial"/>
          <w:sz w:val="20"/>
          <w:szCs w:val="20"/>
        </w:rPr>
        <w:t xml:space="preserve"> et le règlement d’ordre intérieur (R.O.I.) de l’ASBL, ainsi que ceux de la Fédération Francophone Belge de Judo </w:t>
      </w:r>
      <w:r w:rsidR="0026476D" w:rsidRPr="000007AF">
        <w:rPr>
          <w:rFonts w:ascii="Arial" w:hAnsi="Arial" w:cs="Arial"/>
          <w:sz w:val="20"/>
          <w:szCs w:val="20"/>
        </w:rPr>
        <w:t>et les décisions prises conformément à ceux-ci.</w:t>
      </w:r>
    </w:p>
    <w:p w14:paraId="3B82377D" w14:textId="1BFF5EAC" w:rsidR="0026476D" w:rsidRPr="000007AF" w:rsidRDefault="0026476D" w:rsidP="000826BF">
      <w:pPr>
        <w:spacing w:after="120" w:line="240" w:lineRule="auto"/>
        <w:jc w:val="both"/>
        <w:rPr>
          <w:rFonts w:ascii="Arial" w:hAnsi="Arial" w:cs="Arial"/>
          <w:sz w:val="20"/>
          <w:szCs w:val="20"/>
        </w:rPr>
      </w:pPr>
      <w:r w:rsidRPr="000007AF">
        <w:rPr>
          <w:rFonts w:ascii="Arial" w:hAnsi="Arial" w:cs="Arial"/>
          <w:sz w:val="20"/>
          <w:szCs w:val="20"/>
        </w:rPr>
        <w:t xml:space="preserve">Est réputé membre d’honneur la personne qui, par la longévité de son action a contribué et ou contribue toujours </w:t>
      </w:r>
      <w:r w:rsidR="001E43BB" w:rsidRPr="000007AF">
        <w:rPr>
          <w:rFonts w:ascii="Arial" w:hAnsi="Arial" w:cs="Arial"/>
          <w:sz w:val="20"/>
          <w:szCs w:val="20"/>
        </w:rPr>
        <w:t>à la pérennité</w:t>
      </w:r>
      <w:r w:rsidRPr="000007AF">
        <w:rPr>
          <w:rFonts w:ascii="Arial" w:hAnsi="Arial" w:cs="Arial"/>
          <w:sz w:val="20"/>
          <w:szCs w:val="20"/>
        </w:rPr>
        <w:t xml:space="preserve"> de l’objet social de l’association.</w:t>
      </w:r>
      <w:r w:rsidR="00A34392" w:rsidRPr="000007AF">
        <w:rPr>
          <w:rFonts w:ascii="Arial" w:hAnsi="Arial" w:cs="Arial"/>
          <w:sz w:val="20"/>
          <w:szCs w:val="20"/>
        </w:rPr>
        <w:t xml:space="preserve"> </w:t>
      </w:r>
    </w:p>
    <w:p w14:paraId="67B77523" w14:textId="5D9A7C26" w:rsidR="000B5192" w:rsidRPr="00DE680B" w:rsidRDefault="00D5338A" w:rsidP="00DE680B">
      <w:pPr>
        <w:pStyle w:val="Lijstalinea"/>
        <w:numPr>
          <w:ilvl w:val="0"/>
          <w:numId w:val="2"/>
        </w:numPr>
        <w:spacing w:after="120" w:line="240" w:lineRule="auto"/>
        <w:jc w:val="both"/>
        <w:rPr>
          <w:rFonts w:ascii="Arial" w:hAnsi="Arial" w:cs="Arial"/>
          <w:b/>
          <w:sz w:val="20"/>
          <w:szCs w:val="20"/>
        </w:rPr>
      </w:pPr>
      <w:r w:rsidRPr="00DE680B">
        <w:rPr>
          <w:rFonts w:ascii="Arial" w:hAnsi="Arial" w:cs="Arial"/>
          <w:b/>
          <w:sz w:val="20"/>
          <w:szCs w:val="20"/>
        </w:rPr>
        <w:t>Art. 7</w:t>
      </w:r>
      <w:r w:rsidR="000B5192" w:rsidRPr="00DE680B">
        <w:rPr>
          <w:rFonts w:ascii="Arial" w:hAnsi="Arial" w:cs="Arial"/>
          <w:b/>
          <w:sz w:val="20"/>
          <w:szCs w:val="20"/>
        </w:rPr>
        <w:t> :</w:t>
      </w:r>
    </w:p>
    <w:p w14:paraId="04175F15" w14:textId="5AAB382E" w:rsidR="00F94892" w:rsidRPr="000007AF" w:rsidRDefault="00FB56A7" w:rsidP="000826BF">
      <w:pPr>
        <w:spacing w:after="120" w:line="240" w:lineRule="auto"/>
        <w:jc w:val="both"/>
        <w:rPr>
          <w:rFonts w:ascii="Arial" w:hAnsi="Arial" w:cs="Arial"/>
          <w:sz w:val="20"/>
          <w:szCs w:val="20"/>
        </w:rPr>
      </w:pPr>
      <w:r w:rsidRPr="000007AF">
        <w:rPr>
          <w:rFonts w:ascii="Arial" w:hAnsi="Arial" w:cs="Arial"/>
          <w:sz w:val="20"/>
          <w:szCs w:val="20"/>
        </w:rPr>
        <w:t xml:space="preserve">Le </w:t>
      </w:r>
      <w:r w:rsidR="008C581D" w:rsidRPr="000007AF">
        <w:rPr>
          <w:rFonts w:ascii="Arial" w:hAnsi="Arial" w:cs="Arial"/>
          <w:sz w:val="20"/>
          <w:szCs w:val="20"/>
        </w:rPr>
        <w:t>c</w:t>
      </w:r>
      <w:r w:rsidRPr="000007AF">
        <w:rPr>
          <w:rFonts w:ascii="Arial" w:hAnsi="Arial" w:cs="Arial"/>
          <w:sz w:val="20"/>
          <w:szCs w:val="20"/>
        </w:rPr>
        <w:t>onseil d’</w:t>
      </w:r>
      <w:r w:rsidR="008C581D" w:rsidRPr="000007AF">
        <w:rPr>
          <w:rFonts w:ascii="Arial" w:hAnsi="Arial" w:cs="Arial"/>
          <w:sz w:val="20"/>
          <w:szCs w:val="20"/>
        </w:rPr>
        <w:t>a</w:t>
      </w:r>
      <w:r w:rsidRPr="000007AF">
        <w:rPr>
          <w:rFonts w:ascii="Arial" w:hAnsi="Arial" w:cs="Arial"/>
          <w:sz w:val="20"/>
          <w:szCs w:val="20"/>
        </w:rPr>
        <w:t>dministration, s’il le juge ap</w:t>
      </w:r>
      <w:r w:rsidR="00DE680B">
        <w:rPr>
          <w:rFonts w:ascii="Arial" w:hAnsi="Arial" w:cs="Arial"/>
          <w:sz w:val="20"/>
          <w:szCs w:val="20"/>
        </w:rPr>
        <w:t>proprié, est habilité à dispenser</w:t>
      </w:r>
      <w:r w:rsidRPr="000007AF">
        <w:rPr>
          <w:rFonts w:ascii="Arial" w:hAnsi="Arial" w:cs="Arial"/>
          <w:sz w:val="20"/>
          <w:szCs w:val="20"/>
        </w:rPr>
        <w:t xml:space="preserve"> tout membre de payer la cotisation annuelle et/ou la licence Fédérale.</w:t>
      </w:r>
    </w:p>
    <w:p w14:paraId="195CE03A" w14:textId="77777777" w:rsidR="009A13CD" w:rsidRPr="000007AF" w:rsidRDefault="009A13CD" w:rsidP="000826BF">
      <w:pPr>
        <w:spacing w:after="120" w:line="240" w:lineRule="auto"/>
        <w:jc w:val="both"/>
        <w:rPr>
          <w:rFonts w:ascii="Arial" w:hAnsi="Arial" w:cs="Arial"/>
          <w:sz w:val="20"/>
          <w:szCs w:val="20"/>
          <w:u w:val="single"/>
        </w:rPr>
      </w:pPr>
    </w:p>
    <w:p w14:paraId="29D083ED" w14:textId="1AC52D05" w:rsidR="00AD364A"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IV – AFFILIATION, DÉMISSION, SUSPENSION ET EXCLUSION</w:t>
      </w:r>
    </w:p>
    <w:p w14:paraId="19D39752" w14:textId="7A84696D" w:rsidR="00C81EAC"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8</w:t>
      </w:r>
      <w:r w:rsidR="00C81EAC" w:rsidRPr="000007AF">
        <w:rPr>
          <w:rFonts w:ascii="Arial" w:hAnsi="Arial" w:cs="Arial"/>
          <w:b/>
          <w:sz w:val="20"/>
          <w:szCs w:val="20"/>
        </w:rPr>
        <w:t> :</w:t>
      </w:r>
    </w:p>
    <w:p w14:paraId="300ABB04" w14:textId="1842CA11" w:rsidR="00C81EAC" w:rsidRPr="000007AF" w:rsidRDefault="009A16B4" w:rsidP="000826BF">
      <w:pPr>
        <w:spacing w:after="120" w:line="240" w:lineRule="auto"/>
        <w:jc w:val="both"/>
        <w:rPr>
          <w:rFonts w:ascii="Arial" w:hAnsi="Arial" w:cs="Arial"/>
          <w:sz w:val="20"/>
          <w:szCs w:val="20"/>
        </w:rPr>
      </w:pPr>
      <w:r w:rsidRPr="000007AF">
        <w:rPr>
          <w:rFonts w:ascii="Arial" w:hAnsi="Arial" w:cs="Arial"/>
          <w:sz w:val="20"/>
          <w:szCs w:val="20"/>
        </w:rPr>
        <w:t>Toutes les demandes d’affiliation en qualité de membre effectif ou adhére</w:t>
      </w:r>
      <w:r w:rsidR="00FD79ED" w:rsidRPr="000007AF">
        <w:rPr>
          <w:rFonts w:ascii="Arial" w:hAnsi="Arial" w:cs="Arial"/>
          <w:sz w:val="20"/>
          <w:szCs w:val="20"/>
        </w:rPr>
        <w:t>nt sont adressées par écrit au P</w:t>
      </w:r>
      <w:r w:rsidRPr="000007AF">
        <w:rPr>
          <w:rFonts w:ascii="Arial" w:hAnsi="Arial" w:cs="Arial"/>
          <w:sz w:val="20"/>
          <w:szCs w:val="20"/>
        </w:rPr>
        <w:t>résident</w:t>
      </w:r>
      <w:r w:rsidR="00E304AB" w:rsidRPr="000007AF">
        <w:rPr>
          <w:rFonts w:ascii="Arial" w:hAnsi="Arial" w:cs="Arial"/>
          <w:sz w:val="20"/>
          <w:szCs w:val="20"/>
        </w:rPr>
        <w:t xml:space="preserve"> et examinées selon la procédure exposée aux présent</w:t>
      </w:r>
      <w:r w:rsidR="00272117" w:rsidRPr="000007AF">
        <w:rPr>
          <w:rFonts w:ascii="Arial" w:hAnsi="Arial" w:cs="Arial"/>
          <w:sz w:val="20"/>
          <w:szCs w:val="20"/>
        </w:rPr>
        <w:t>s</w:t>
      </w:r>
      <w:r w:rsidR="00E304AB" w:rsidRPr="000007AF">
        <w:rPr>
          <w:rFonts w:ascii="Arial" w:hAnsi="Arial" w:cs="Arial"/>
          <w:sz w:val="20"/>
          <w:szCs w:val="20"/>
        </w:rPr>
        <w:t xml:space="preserve"> statuts.</w:t>
      </w:r>
    </w:p>
    <w:p w14:paraId="0BB91922" w14:textId="0391FAC3" w:rsidR="006E55E3"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9</w:t>
      </w:r>
      <w:r w:rsidR="006E55E3" w:rsidRPr="000007AF">
        <w:rPr>
          <w:rFonts w:ascii="Arial" w:hAnsi="Arial" w:cs="Arial"/>
          <w:b/>
          <w:sz w:val="20"/>
          <w:szCs w:val="20"/>
        </w:rPr>
        <w:t> :</w:t>
      </w:r>
    </w:p>
    <w:p w14:paraId="00B1237E" w14:textId="1C75887F" w:rsidR="006E55E3" w:rsidRPr="000007AF" w:rsidRDefault="00E304AB" w:rsidP="000826BF">
      <w:pPr>
        <w:spacing w:after="120" w:line="240" w:lineRule="auto"/>
        <w:jc w:val="both"/>
        <w:rPr>
          <w:rFonts w:ascii="Arial" w:hAnsi="Arial" w:cs="Arial"/>
          <w:sz w:val="20"/>
          <w:szCs w:val="20"/>
        </w:rPr>
      </w:pPr>
      <w:r w:rsidRPr="000007AF">
        <w:rPr>
          <w:rFonts w:ascii="Arial" w:hAnsi="Arial" w:cs="Arial"/>
          <w:sz w:val="20"/>
          <w:szCs w:val="20"/>
        </w:rPr>
        <w:t>Tout membre est libre de se reti</w:t>
      </w:r>
      <w:r w:rsidR="00272117" w:rsidRPr="000007AF">
        <w:rPr>
          <w:rFonts w:ascii="Arial" w:hAnsi="Arial" w:cs="Arial"/>
          <w:sz w:val="20"/>
          <w:szCs w:val="20"/>
        </w:rPr>
        <w:t>rer à tout moment de l’association. La démission doit être adressée au président par lettre recommandée, au moins trois mois avant la fin de l’exercices social en cours. Pendant la durée du préavis, le membre démissionnaire continue à bénéficier des droits et à assumer les obligations inhérent</w:t>
      </w:r>
      <w:r w:rsidR="003D17E1" w:rsidRPr="000007AF">
        <w:rPr>
          <w:rFonts w:ascii="Arial" w:hAnsi="Arial" w:cs="Arial"/>
          <w:sz w:val="20"/>
          <w:szCs w:val="20"/>
        </w:rPr>
        <w:t>e</w:t>
      </w:r>
      <w:r w:rsidR="00272117" w:rsidRPr="000007AF">
        <w:rPr>
          <w:rFonts w:ascii="Arial" w:hAnsi="Arial" w:cs="Arial"/>
          <w:sz w:val="20"/>
          <w:szCs w:val="20"/>
        </w:rPr>
        <w:t xml:space="preserve">s </w:t>
      </w:r>
      <w:r w:rsidR="003D17E1" w:rsidRPr="000007AF">
        <w:rPr>
          <w:rFonts w:ascii="Arial" w:hAnsi="Arial" w:cs="Arial"/>
          <w:sz w:val="20"/>
          <w:szCs w:val="20"/>
        </w:rPr>
        <w:t>à</w:t>
      </w:r>
      <w:r w:rsidR="00272117" w:rsidRPr="000007AF">
        <w:rPr>
          <w:rFonts w:ascii="Arial" w:hAnsi="Arial" w:cs="Arial"/>
          <w:sz w:val="20"/>
          <w:szCs w:val="20"/>
        </w:rPr>
        <w:t xml:space="preserve"> sa qualité de membre. Toute démission, donnée au cours des trois derniers mois d’un exercice </w:t>
      </w:r>
      <w:r w:rsidR="00FD1FCA" w:rsidRPr="000007AF">
        <w:rPr>
          <w:rFonts w:ascii="Arial" w:hAnsi="Arial" w:cs="Arial"/>
          <w:sz w:val="20"/>
          <w:szCs w:val="20"/>
        </w:rPr>
        <w:t>social ne sera effective qu’à la fin de l’exercice suivant.</w:t>
      </w:r>
    </w:p>
    <w:p w14:paraId="6B35E9C7" w14:textId="6F79635B" w:rsidR="00751075"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10</w:t>
      </w:r>
      <w:r w:rsidR="00751075" w:rsidRPr="000007AF">
        <w:rPr>
          <w:rFonts w:ascii="Arial" w:hAnsi="Arial" w:cs="Arial"/>
          <w:b/>
          <w:sz w:val="20"/>
          <w:szCs w:val="20"/>
        </w:rPr>
        <w:t> :</w:t>
      </w:r>
    </w:p>
    <w:p w14:paraId="6895AF62" w14:textId="36BE11D6" w:rsidR="00751075" w:rsidRPr="000007AF" w:rsidRDefault="00C72770" w:rsidP="000826BF">
      <w:pPr>
        <w:spacing w:after="120" w:line="240" w:lineRule="auto"/>
        <w:jc w:val="both"/>
        <w:rPr>
          <w:rFonts w:ascii="Arial" w:hAnsi="Arial" w:cs="Arial"/>
          <w:sz w:val="20"/>
          <w:szCs w:val="20"/>
        </w:rPr>
      </w:pPr>
      <w:r w:rsidRPr="000007AF">
        <w:rPr>
          <w:rFonts w:ascii="Arial" w:hAnsi="Arial" w:cs="Arial"/>
          <w:sz w:val="20"/>
          <w:szCs w:val="20"/>
        </w:rPr>
        <w:t>Est réputé démissionnaire, tout membre :</w:t>
      </w:r>
    </w:p>
    <w:p w14:paraId="10B62535" w14:textId="31CB2D23" w:rsidR="00C72770" w:rsidRPr="000007AF" w:rsidRDefault="00D16F0A"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 xml:space="preserve">qui ne remplit plus les conditions qui </w:t>
      </w:r>
      <w:r w:rsidR="009A13CD" w:rsidRPr="000007AF">
        <w:rPr>
          <w:rFonts w:ascii="Arial" w:hAnsi="Arial" w:cs="Arial"/>
          <w:sz w:val="20"/>
          <w:szCs w:val="20"/>
        </w:rPr>
        <w:t>ont justifié son affiliation, ou</w:t>
      </w:r>
    </w:p>
    <w:p w14:paraId="451F9B99" w14:textId="034CF0B5" w:rsidR="00D16F0A" w:rsidRPr="000007AF" w:rsidRDefault="00D16F0A"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qui n’a pas payé sa cotisation</w:t>
      </w:r>
      <w:r w:rsidR="00FD79ED" w:rsidRPr="000007AF">
        <w:rPr>
          <w:rFonts w:ascii="Arial" w:hAnsi="Arial" w:cs="Arial"/>
          <w:sz w:val="20"/>
          <w:szCs w:val="20"/>
        </w:rPr>
        <w:t xml:space="preserve"> </w:t>
      </w:r>
      <w:r w:rsidR="009A13CD" w:rsidRPr="000007AF">
        <w:rPr>
          <w:rFonts w:ascii="Arial" w:hAnsi="Arial" w:cs="Arial"/>
          <w:sz w:val="20"/>
          <w:szCs w:val="20"/>
        </w:rPr>
        <w:t>ainsi que la</w:t>
      </w:r>
      <w:r w:rsidR="00FD79ED" w:rsidRPr="000007AF">
        <w:rPr>
          <w:rFonts w:ascii="Arial" w:hAnsi="Arial" w:cs="Arial"/>
          <w:sz w:val="20"/>
          <w:szCs w:val="20"/>
        </w:rPr>
        <w:t xml:space="preserve"> licence Fédérale</w:t>
      </w:r>
      <w:r w:rsidRPr="000007AF">
        <w:rPr>
          <w:rFonts w:ascii="Arial" w:hAnsi="Arial" w:cs="Arial"/>
          <w:sz w:val="20"/>
          <w:szCs w:val="20"/>
        </w:rPr>
        <w:t xml:space="preserve"> après une mise en demeure faite par lettre recommandée et qui est restée sans suite pendant trois semaines à partir de la date de l’envoi de la lettre.</w:t>
      </w:r>
    </w:p>
    <w:p w14:paraId="1E562963" w14:textId="53D4EA5B" w:rsidR="00C72770" w:rsidRPr="000007AF" w:rsidRDefault="00D16F0A" w:rsidP="000826BF">
      <w:pPr>
        <w:spacing w:after="120" w:line="240" w:lineRule="auto"/>
        <w:jc w:val="both"/>
        <w:rPr>
          <w:rFonts w:ascii="Arial" w:hAnsi="Arial" w:cs="Arial"/>
          <w:sz w:val="20"/>
          <w:szCs w:val="20"/>
        </w:rPr>
      </w:pPr>
      <w:r w:rsidRPr="000007AF">
        <w:rPr>
          <w:rFonts w:ascii="Arial" w:hAnsi="Arial" w:cs="Arial"/>
          <w:sz w:val="20"/>
          <w:szCs w:val="20"/>
        </w:rPr>
        <w:t>Le conseil d’administration constate la résiliation des conditions prévues au présent article.</w:t>
      </w:r>
    </w:p>
    <w:p w14:paraId="731D0CCF" w14:textId="1420F241" w:rsidR="00D16F0A"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11</w:t>
      </w:r>
      <w:r w:rsidR="00CC4203" w:rsidRPr="000007AF">
        <w:rPr>
          <w:rFonts w:ascii="Arial" w:hAnsi="Arial" w:cs="Arial"/>
          <w:b/>
          <w:sz w:val="20"/>
          <w:szCs w:val="20"/>
        </w:rPr>
        <w:t> :</w:t>
      </w:r>
    </w:p>
    <w:p w14:paraId="40E4B652" w14:textId="1588B2F1" w:rsidR="008164B4" w:rsidRPr="000007AF" w:rsidRDefault="00CC4203" w:rsidP="000826BF">
      <w:pPr>
        <w:spacing w:after="120" w:line="240" w:lineRule="auto"/>
        <w:jc w:val="both"/>
        <w:rPr>
          <w:rFonts w:ascii="Arial" w:hAnsi="Arial" w:cs="Arial"/>
          <w:sz w:val="20"/>
          <w:szCs w:val="20"/>
        </w:rPr>
      </w:pPr>
      <w:r w:rsidRPr="000007AF">
        <w:rPr>
          <w:rFonts w:ascii="Arial" w:hAnsi="Arial" w:cs="Arial"/>
          <w:sz w:val="20"/>
          <w:szCs w:val="20"/>
        </w:rPr>
        <w:t>Le conseil d’administration peut suspendre un membre si celui-ci manque gravement aux obligations qui lui incombent en vertu des présents statuts ou au R.O.I.</w:t>
      </w:r>
      <w:r w:rsidR="00FD79ED" w:rsidRPr="000007AF">
        <w:rPr>
          <w:rFonts w:ascii="Arial" w:hAnsi="Arial" w:cs="Arial"/>
          <w:sz w:val="20"/>
          <w:szCs w:val="20"/>
        </w:rPr>
        <w:t xml:space="preserve"> (de l’ASBL et de la FFBJ)</w:t>
      </w:r>
      <w:r w:rsidRPr="000007AF">
        <w:rPr>
          <w:rFonts w:ascii="Arial" w:hAnsi="Arial" w:cs="Arial"/>
          <w:sz w:val="20"/>
          <w:szCs w:val="20"/>
        </w:rPr>
        <w:t xml:space="preserve"> ou s’il entrave volontairement la résiliation de l’objet social. La mesure de suspension est provisoire et ne vaut que jusqu’à la prochaine réunion de l’assemblée gén</w:t>
      </w:r>
      <w:r w:rsidR="00A90F91" w:rsidRPr="000007AF">
        <w:rPr>
          <w:rFonts w:ascii="Arial" w:hAnsi="Arial" w:cs="Arial"/>
          <w:sz w:val="20"/>
          <w:szCs w:val="20"/>
        </w:rPr>
        <w:t>érale.</w:t>
      </w:r>
    </w:p>
    <w:p w14:paraId="0E0DDC26" w14:textId="7CC1499B" w:rsidR="00A90F91"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12</w:t>
      </w:r>
      <w:r w:rsidR="00A90F91" w:rsidRPr="000007AF">
        <w:rPr>
          <w:rFonts w:ascii="Arial" w:hAnsi="Arial" w:cs="Arial"/>
          <w:b/>
          <w:sz w:val="20"/>
          <w:szCs w:val="20"/>
        </w:rPr>
        <w:t> :</w:t>
      </w:r>
    </w:p>
    <w:p w14:paraId="20AA82C5" w14:textId="298156CA" w:rsidR="00A90F91" w:rsidRPr="000007AF" w:rsidRDefault="00A90F91" w:rsidP="000826BF">
      <w:pPr>
        <w:spacing w:after="120" w:line="240" w:lineRule="auto"/>
        <w:jc w:val="both"/>
        <w:rPr>
          <w:rFonts w:ascii="Arial" w:hAnsi="Arial" w:cs="Arial"/>
          <w:sz w:val="20"/>
          <w:szCs w:val="20"/>
        </w:rPr>
      </w:pPr>
      <w:r w:rsidRPr="000007AF">
        <w:rPr>
          <w:rFonts w:ascii="Arial" w:hAnsi="Arial" w:cs="Arial"/>
          <w:sz w:val="20"/>
          <w:szCs w:val="20"/>
        </w:rPr>
        <w:t>Tout membre peu</w:t>
      </w:r>
      <w:r w:rsidR="008164B4" w:rsidRPr="000007AF">
        <w:rPr>
          <w:rFonts w:ascii="Arial" w:hAnsi="Arial" w:cs="Arial"/>
          <w:sz w:val="20"/>
          <w:szCs w:val="20"/>
        </w:rPr>
        <w:t>t</w:t>
      </w:r>
      <w:r w:rsidRPr="000007AF">
        <w:rPr>
          <w:rFonts w:ascii="Arial" w:hAnsi="Arial" w:cs="Arial"/>
          <w:sz w:val="20"/>
          <w:szCs w:val="20"/>
        </w:rPr>
        <w:t xml:space="preserve"> être exclu s’il manque gravement aux obligations qui lui incombent en vertu des présents statuts ou s’il entrave volontairement la r</w:t>
      </w:r>
      <w:r w:rsidR="008164B4" w:rsidRPr="000007AF">
        <w:rPr>
          <w:rFonts w:ascii="Arial" w:hAnsi="Arial" w:cs="Arial"/>
          <w:sz w:val="20"/>
          <w:szCs w:val="20"/>
        </w:rPr>
        <w:t>é</w:t>
      </w:r>
      <w:r w:rsidRPr="000007AF">
        <w:rPr>
          <w:rFonts w:ascii="Arial" w:hAnsi="Arial" w:cs="Arial"/>
          <w:sz w:val="20"/>
          <w:szCs w:val="20"/>
        </w:rPr>
        <w:t xml:space="preserve">siliation de l’objet sociale. L’exclusion est prononcée par l’assemblée générale statuant </w:t>
      </w:r>
      <w:r w:rsidR="008164B4" w:rsidRPr="000007AF">
        <w:rPr>
          <w:rFonts w:ascii="Arial" w:hAnsi="Arial" w:cs="Arial"/>
          <w:sz w:val="20"/>
          <w:szCs w:val="20"/>
        </w:rPr>
        <w:t xml:space="preserve">à la majorité </w:t>
      </w:r>
      <w:r w:rsidR="008C581D" w:rsidRPr="000007AF">
        <w:rPr>
          <w:rFonts w:ascii="Arial" w:hAnsi="Arial" w:cs="Arial"/>
          <w:sz w:val="20"/>
          <w:szCs w:val="20"/>
        </w:rPr>
        <w:t>absolue</w:t>
      </w:r>
      <w:r w:rsidRPr="000007AF">
        <w:rPr>
          <w:rFonts w:ascii="Arial" w:hAnsi="Arial" w:cs="Arial"/>
          <w:sz w:val="20"/>
          <w:szCs w:val="20"/>
        </w:rPr>
        <w:t xml:space="preserve"> des voix. Cette mesure prend cours à la date du prononcé</w:t>
      </w:r>
      <w:r w:rsidR="008164B4" w:rsidRPr="000007AF">
        <w:rPr>
          <w:rFonts w:ascii="Arial" w:hAnsi="Arial" w:cs="Arial"/>
          <w:sz w:val="20"/>
          <w:szCs w:val="20"/>
        </w:rPr>
        <w:t>. Le membre contre lequel une mesure d’exclusion est proposée est invité à se faire entendre à l’assemblée générale. Le membre exclu reste débiteur des cotisations échues. La décision de l’assemblée générale ne doit pas être motivée.</w:t>
      </w:r>
    </w:p>
    <w:p w14:paraId="19503F3C" w14:textId="5C818DEB" w:rsidR="008164B4"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13</w:t>
      </w:r>
      <w:r w:rsidR="008164B4" w:rsidRPr="000007AF">
        <w:rPr>
          <w:rFonts w:ascii="Arial" w:hAnsi="Arial" w:cs="Arial"/>
          <w:b/>
          <w:sz w:val="20"/>
          <w:szCs w:val="20"/>
        </w:rPr>
        <w:t> :</w:t>
      </w:r>
    </w:p>
    <w:p w14:paraId="2C08CDD0" w14:textId="50164129" w:rsidR="008164B4" w:rsidRPr="000007AF" w:rsidRDefault="006232AC" w:rsidP="000826BF">
      <w:pPr>
        <w:spacing w:after="120" w:line="240" w:lineRule="auto"/>
        <w:jc w:val="both"/>
        <w:rPr>
          <w:rFonts w:ascii="Arial" w:hAnsi="Arial" w:cs="Arial"/>
          <w:sz w:val="20"/>
          <w:szCs w:val="20"/>
        </w:rPr>
      </w:pPr>
      <w:r w:rsidRPr="000007AF">
        <w:rPr>
          <w:rFonts w:ascii="Arial" w:hAnsi="Arial" w:cs="Arial"/>
          <w:sz w:val="20"/>
          <w:szCs w:val="20"/>
        </w:rPr>
        <w:t>Tout membre de l’ASBL qui perd cette qualité pour quelque motif que ce soit, n</w:t>
      </w:r>
      <w:r w:rsidR="006141CF" w:rsidRPr="000007AF">
        <w:rPr>
          <w:rFonts w:ascii="Arial" w:hAnsi="Arial" w:cs="Arial"/>
          <w:sz w:val="20"/>
          <w:szCs w:val="20"/>
        </w:rPr>
        <w:t>’a aucun droit sur les avoirs du</w:t>
      </w:r>
      <w:r w:rsidR="0003452E" w:rsidRPr="000007AF">
        <w:rPr>
          <w:rFonts w:ascii="Arial" w:hAnsi="Arial" w:cs="Arial"/>
          <w:b/>
          <w:color w:val="0070C0"/>
          <w:sz w:val="20"/>
          <w:szCs w:val="20"/>
        </w:rPr>
        <w:t xml:space="preserve"> Judo Club </w:t>
      </w:r>
      <w:proofErr w:type="spellStart"/>
      <w:r w:rsidR="0003452E" w:rsidRPr="000007AF">
        <w:rPr>
          <w:rFonts w:ascii="Arial" w:hAnsi="Arial" w:cs="Arial"/>
          <w:b/>
          <w:color w:val="0070C0"/>
          <w:sz w:val="20"/>
          <w:szCs w:val="20"/>
        </w:rPr>
        <w:t>Rebecq</w:t>
      </w:r>
      <w:proofErr w:type="spellEnd"/>
      <w:r w:rsidR="0003452E" w:rsidRPr="000007AF">
        <w:rPr>
          <w:rFonts w:ascii="Arial" w:hAnsi="Arial" w:cs="Arial"/>
          <w:sz w:val="20"/>
          <w:szCs w:val="20"/>
        </w:rPr>
        <w:t>.</w:t>
      </w:r>
    </w:p>
    <w:p w14:paraId="5DCE15BD" w14:textId="7B78CE3B" w:rsidR="00FD79ED" w:rsidRPr="000007AF" w:rsidRDefault="00FD79ED" w:rsidP="000826BF">
      <w:pPr>
        <w:spacing w:after="120" w:line="240" w:lineRule="auto"/>
        <w:jc w:val="both"/>
        <w:rPr>
          <w:rFonts w:ascii="Arial" w:hAnsi="Arial" w:cs="Arial"/>
          <w:sz w:val="20"/>
          <w:szCs w:val="20"/>
        </w:rPr>
      </w:pPr>
    </w:p>
    <w:p w14:paraId="648CA05F" w14:textId="77777777" w:rsidR="00B3396F" w:rsidRPr="000007AF" w:rsidRDefault="00B3396F" w:rsidP="000826BF">
      <w:pPr>
        <w:spacing w:after="120" w:line="240" w:lineRule="auto"/>
        <w:jc w:val="both"/>
        <w:rPr>
          <w:rFonts w:ascii="Arial" w:hAnsi="Arial" w:cs="Arial"/>
          <w:sz w:val="20"/>
          <w:szCs w:val="20"/>
        </w:rPr>
      </w:pPr>
    </w:p>
    <w:p w14:paraId="4E5789AD" w14:textId="4DA8814F" w:rsidR="00287800"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lastRenderedPageBreak/>
        <w:t>TITRE V – DROITS ET OBLIGATIONS DES MEMBRES</w:t>
      </w:r>
    </w:p>
    <w:p w14:paraId="7A28F897" w14:textId="298D23A2" w:rsidR="00287800"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14</w:t>
      </w:r>
      <w:r w:rsidR="00287800" w:rsidRPr="000007AF">
        <w:rPr>
          <w:rFonts w:ascii="Arial" w:hAnsi="Arial" w:cs="Arial"/>
          <w:b/>
          <w:sz w:val="20"/>
          <w:szCs w:val="20"/>
        </w:rPr>
        <w:t> :</w:t>
      </w:r>
    </w:p>
    <w:p w14:paraId="26118E22" w14:textId="307E8BE8" w:rsidR="00287800" w:rsidRPr="000007AF" w:rsidRDefault="00287800" w:rsidP="000826BF">
      <w:pPr>
        <w:spacing w:after="120" w:line="240" w:lineRule="auto"/>
        <w:jc w:val="both"/>
        <w:rPr>
          <w:rFonts w:ascii="Arial" w:hAnsi="Arial" w:cs="Arial"/>
          <w:sz w:val="20"/>
          <w:szCs w:val="20"/>
        </w:rPr>
      </w:pPr>
      <w:r w:rsidRPr="000007AF">
        <w:rPr>
          <w:rFonts w:ascii="Arial" w:hAnsi="Arial" w:cs="Arial"/>
          <w:sz w:val="20"/>
          <w:szCs w:val="20"/>
        </w:rPr>
        <w:t xml:space="preserve">Les droits </w:t>
      </w:r>
      <w:r w:rsidR="00C515EB" w:rsidRPr="000007AF">
        <w:rPr>
          <w:rFonts w:ascii="Arial" w:hAnsi="Arial" w:cs="Arial"/>
          <w:sz w:val="20"/>
          <w:szCs w:val="20"/>
        </w:rPr>
        <w:t>des différentes catégories</w:t>
      </w:r>
      <w:r w:rsidRPr="000007AF">
        <w:rPr>
          <w:rFonts w:ascii="Arial" w:hAnsi="Arial" w:cs="Arial"/>
          <w:sz w:val="20"/>
          <w:szCs w:val="20"/>
        </w:rPr>
        <w:t xml:space="preserve"> de membres sont déterminés comme suit</w:t>
      </w:r>
      <w:r w:rsidR="00C515EB" w:rsidRPr="000007AF">
        <w:rPr>
          <w:rFonts w:ascii="Arial" w:hAnsi="Arial" w:cs="Arial"/>
          <w:sz w:val="20"/>
          <w:szCs w:val="20"/>
        </w:rPr>
        <w:t> :</w:t>
      </w:r>
    </w:p>
    <w:p w14:paraId="03105C9E" w14:textId="30AF7A37" w:rsidR="00C515EB" w:rsidRPr="000007AF" w:rsidRDefault="0044640B"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Membres effectifs :</w:t>
      </w:r>
    </w:p>
    <w:p w14:paraId="310ACA00" w14:textId="77777777" w:rsidR="00FD79ED" w:rsidRPr="000007AF" w:rsidRDefault="003B5481" w:rsidP="000826BF">
      <w:pPr>
        <w:pStyle w:val="Lijstalinea"/>
        <w:spacing w:after="120" w:line="240" w:lineRule="auto"/>
        <w:ind w:left="714"/>
        <w:contextualSpacing w:val="0"/>
        <w:jc w:val="both"/>
        <w:rPr>
          <w:rFonts w:ascii="Arial" w:hAnsi="Arial" w:cs="Arial"/>
          <w:sz w:val="20"/>
          <w:szCs w:val="20"/>
        </w:rPr>
      </w:pPr>
      <w:r w:rsidRPr="000007AF">
        <w:rPr>
          <w:rFonts w:ascii="Arial" w:hAnsi="Arial" w:cs="Arial"/>
          <w:sz w:val="20"/>
          <w:szCs w:val="20"/>
        </w:rPr>
        <w:t xml:space="preserve">Les membres effectifs jouissent de l’ensemble des droits garantis par la loi du </w:t>
      </w:r>
      <w:r w:rsidR="00A23351" w:rsidRPr="000007AF">
        <w:rPr>
          <w:rFonts w:ascii="Arial" w:hAnsi="Arial" w:cs="Arial"/>
          <w:sz w:val="20"/>
          <w:szCs w:val="20"/>
        </w:rPr>
        <w:t xml:space="preserve">27 juin 1921 sur les associations sans but lucratif, les associations internationales sans but lucratif et les fondations </w:t>
      </w:r>
    </w:p>
    <w:p w14:paraId="56F067F2" w14:textId="1C9C3E32" w:rsidR="003B5481" w:rsidRPr="000007AF" w:rsidRDefault="00A23351" w:rsidP="000826BF">
      <w:pPr>
        <w:pStyle w:val="Lijstalinea"/>
        <w:spacing w:after="120" w:line="240" w:lineRule="auto"/>
        <w:ind w:left="714"/>
        <w:contextualSpacing w:val="0"/>
        <w:jc w:val="both"/>
        <w:rPr>
          <w:rFonts w:ascii="Arial" w:hAnsi="Arial" w:cs="Arial"/>
          <w:sz w:val="20"/>
          <w:szCs w:val="20"/>
        </w:rPr>
      </w:pPr>
      <w:r w:rsidRPr="000007AF">
        <w:rPr>
          <w:rFonts w:ascii="Arial" w:hAnsi="Arial" w:cs="Arial"/>
          <w:sz w:val="20"/>
          <w:szCs w:val="20"/>
        </w:rPr>
        <w:t>(Moniteur Belge 1921-07-01).</w:t>
      </w:r>
    </w:p>
    <w:p w14:paraId="7903627B" w14:textId="0C15CBFD" w:rsidR="0044640B" w:rsidRPr="000007AF" w:rsidRDefault="00A23351"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Membres adhérents :</w:t>
      </w:r>
    </w:p>
    <w:p w14:paraId="3B3F611B" w14:textId="0BFA3D0E" w:rsidR="00A23351" w:rsidRPr="000007AF" w:rsidRDefault="000A14EE" w:rsidP="000826BF">
      <w:pPr>
        <w:pStyle w:val="Lijstalinea"/>
        <w:spacing w:after="120" w:line="240" w:lineRule="auto"/>
        <w:ind w:left="714"/>
        <w:contextualSpacing w:val="0"/>
        <w:jc w:val="both"/>
        <w:rPr>
          <w:rFonts w:ascii="Arial" w:hAnsi="Arial" w:cs="Arial"/>
          <w:sz w:val="20"/>
          <w:szCs w:val="20"/>
        </w:rPr>
      </w:pPr>
      <w:r w:rsidRPr="000007AF">
        <w:rPr>
          <w:rFonts w:ascii="Arial" w:hAnsi="Arial" w:cs="Arial"/>
          <w:sz w:val="20"/>
          <w:szCs w:val="20"/>
        </w:rPr>
        <w:t>Les droits des membres adhérents sont limitativement énumérés comme suit :</w:t>
      </w:r>
    </w:p>
    <w:p w14:paraId="05222698" w14:textId="6B84C84A" w:rsidR="000A14EE" w:rsidRPr="000007AF" w:rsidRDefault="000A14EE" w:rsidP="000826BF">
      <w:pPr>
        <w:pStyle w:val="Lijstalinea"/>
        <w:numPr>
          <w:ilvl w:val="1"/>
          <w:numId w:val="1"/>
        </w:numPr>
        <w:spacing w:after="120" w:line="240" w:lineRule="auto"/>
        <w:contextualSpacing w:val="0"/>
        <w:jc w:val="both"/>
        <w:rPr>
          <w:rFonts w:ascii="Arial" w:hAnsi="Arial" w:cs="Arial"/>
          <w:sz w:val="20"/>
          <w:szCs w:val="20"/>
        </w:rPr>
      </w:pPr>
      <w:r w:rsidRPr="000007AF">
        <w:rPr>
          <w:rFonts w:ascii="Arial" w:hAnsi="Arial" w:cs="Arial"/>
          <w:sz w:val="20"/>
          <w:szCs w:val="20"/>
        </w:rPr>
        <w:t>droit de participer à toutes</w:t>
      </w:r>
      <w:r w:rsidR="006141CF" w:rsidRPr="000007AF">
        <w:rPr>
          <w:rFonts w:ascii="Arial" w:hAnsi="Arial" w:cs="Arial"/>
          <w:sz w:val="20"/>
          <w:szCs w:val="20"/>
        </w:rPr>
        <w:t xml:space="preserve"> les activités organisées par le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Pr="000007AF">
        <w:rPr>
          <w:rFonts w:ascii="Arial" w:hAnsi="Arial" w:cs="Arial"/>
          <w:color w:val="0070C0"/>
          <w:sz w:val="20"/>
          <w:szCs w:val="20"/>
        </w:rPr>
        <w:t xml:space="preserve"> </w:t>
      </w:r>
      <w:r w:rsidRPr="000007AF">
        <w:rPr>
          <w:rFonts w:ascii="Arial" w:hAnsi="Arial" w:cs="Arial"/>
          <w:sz w:val="20"/>
          <w:szCs w:val="20"/>
        </w:rPr>
        <w:t>et de jouir, moyennant une juste rétribution, de ses services</w:t>
      </w:r>
      <w:r w:rsidR="005276CC" w:rsidRPr="000007AF">
        <w:rPr>
          <w:rFonts w:ascii="Arial" w:hAnsi="Arial" w:cs="Arial"/>
          <w:sz w:val="20"/>
          <w:szCs w:val="20"/>
        </w:rPr>
        <w:t> ; et</w:t>
      </w:r>
    </w:p>
    <w:p w14:paraId="5FA45330" w14:textId="5D6643CE" w:rsidR="005276CC" w:rsidRPr="000007AF" w:rsidRDefault="005276CC" w:rsidP="000826BF">
      <w:pPr>
        <w:pStyle w:val="Lijstalinea"/>
        <w:numPr>
          <w:ilvl w:val="1"/>
          <w:numId w:val="1"/>
        </w:numPr>
        <w:spacing w:after="120" w:line="240" w:lineRule="auto"/>
        <w:contextualSpacing w:val="0"/>
        <w:jc w:val="both"/>
        <w:rPr>
          <w:rFonts w:ascii="Arial" w:hAnsi="Arial" w:cs="Arial"/>
          <w:sz w:val="20"/>
          <w:szCs w:val="20"/>
        </w:rPr>
      </w:pPr>
      <w:r w:rsidRPr="000007AF">
        <w:rPr>
          <w:rFonts w:ascii="Arial" w:hAnsi="Arial" w:cs="Arial"/>
          <w:sz w:val="20"/>
          <w:szCs w:val="20"/>
        </w:rPr>
        <w:t>droit d’être entendu par le conseil d’administration avec son accord préalable ; et</w:t>
      </w:r>
    </w:p>
    <w:p w14:paraId="37440CC1" w14:textId="47D96FE8" w:rsidR="00CA049B" w:rsidRDefault="00CA049B" w:rsidP="000826BF">
      <w:pPr>
        <w:pStyle w:val="Lijstalinea"/>
        <w:numPr>
          <w:ilvl w:val="1"/>
          <w:numId w:val="1"/>
        </w:numPr>
        <w:spacing w:after="120" w:line="240" w:lineRule="auto"/>
        <w:contextualSpacing w:val="0"/>
        <w:jc w:val="both"/>
        <w:rPr>
          <w:rFonts w:ascii="Arial" w:hAnsi="Arial" w:cs="Arial"/>
          <w:sz w:val="20"/>
          <w:szCs w:val="20"/>
        </w:rPr>
      </w:pPr>
      <w:r w:rsidRPr="000007AF">
        <w:rPr>
          <w:rFonts w:ascii="Arial" w:hAnsi="Arial" w:cs="Arial"/>
          <w:sz w:val="20"/>
          <w:szCs w:val="20"/>
        </w:rPr>
        <w:t>droit d’assister aux assemblées générales sans toutefois pouvoir participer aux discutions et voter.</w:t>
      </w:r>
    </w:p>
    <w:p w14:paraId="7BA6EC9F" w14:textId="61E22BB3" w:rsidR="00071B2C" w:rsidRDefault="00071B2C" w:rsidP="00071B2C">
      <w:pPr>
        <w:pStyle w:val="Lijstalinea"/>
        <w:numPr>
          <w:ilvl w:val="0"/>
          <w:numId w:val="1"/>
        </w:numPr>
        <w:spacing w:after="120" w:line="240" w:lineRule="auto"/>
        <w:contextualSpacing w:val="0"/>
        <w:jc w:val="both"/>
        <w:rPr>
          <w:rFonts w:ascii="Arial" w:hAnsi="Arial" w:cs="Arial"/>
          <w:sz w:val="20"/>
          <w:szCs w:val="20"/>
        </w:rPr>
      </w:pPr>
      <w:r>
        <w:rPr>
          <w:rFonts w:ascii="Arial" w:hAnsi="Arial" w:cs="Arial"/>
          <w:sz w:val="20"/>
          <w:szCs w:val="20"/>
        </w:rPr>
        <w:t>Membres d’honneur</w:t>
      </w:r>
      <w:r w:rsidR="00F91C6A">
        <w:rPr>
          <w:rFonts w:ascii="Arial" w:hAnsi="Arial" w:cs="Arial"/>
          <w:sz w:val="20"/>
          <w:szCs w:val="20"/>
        </w:rPr>
        <w:t>s</w:t>
      </w:r>
      <w:r>
        <w:rPr>
          <w:rFonts w:ascii="Arial" w:hAnsi="Arial" w:cs="Arial"/>
          <w:sz w:val="20"/>
          <w:szCs w:val="20"/>
        </w:rPr>
        <w:t> :</w:t>
      </w:r>
    </w:p>
    <w:p w14:paraId="7F398D8E" w14:textId="00BBAE92" w:rsidR="00071B2C" w:rsidRPr="000007AF" w:rsidRDefault="00071B2C" w:rsidP="00071B2C">
      <w:pPr>
        <w:pStyle w:val="Lijstalinea"/>
        <w:spacing w:after="120" w:line="240" w:lineRule="auto"/>
        <w:ind w:left="714"/>
        <w:contextualSpacing w:val="0"/>
        <w:jc w:val="both"/>
        <w:rPr>
          <w:rFonts w:ascii="Arial" w:hAnsi="Arial" w:cs="Arial"/>
          <w:sz w:val="20"/>
          <w:szCs w:val="20"/>
        </w:rPr>
      </w:pPr>
      <w:r w:rsidRPr="000007AF">
        <w:rPr>
          <w:rFonts w:ascii="Arial" w:hAnsi="Arial" w:cs="Arial"/>
          <w:sz w:val="20"/>
          <w:szCs w:val="20"/>
        </w:rPr>
        <w:t>Les droits des membres</w:t>
      </w:r>
      <w:r w:rsidR="00F91C6A">
        <w:rPr>
          <w:rFonts w:ascii="Arial" w:hAnsi="Arial" w:cs="Arial"/>
          <w:sz w:val="20"/>
          <w:szCs w:val="20"/>
        </w:rPr>
        <w:t xml:space="preserve"> d’honneurs</w:t>
      </w:r>
      <w:r w:rsidRPr="000007AF">
        <w:rPr>
          <w:rFonts w:ascii="Arial" w:hAnsi="Arial" w:cs="Arial"/>
          <w:sz w:val="20"/>
          <w:szCs w:val="20"/>
        </w:rPr>
        <w:t xml:space="preserve"> sont limitativement énumérés comme suit :</w:t>
      </w:r>
    </w:p>
    <w:p w14:paraId="5DF886B5" w14:textId="2DD098D3" w:rsidR="00071B2C" w:rsidRPr="000007AF" w:rsidRDefault="00071B2C" w:rsidP="00071B2C">
      <w:pPr>
        <w:pStyle w:val="Lijstalinea"/>
        <w:numPr>
          <w:ilvl w:val="1"/>
          <w:numId w:val="1"/>
        </w:numPr>
        <w:spacing w:after="120" w:line="240" w:lineRule="auto"/>
        <w:contextualSpacing w:val="0"/>
        <w:jc w:val="both"/>
        <w:rPr>
          <w:rFonts w:ascii="Arial" w:hAnsi="Arial" w:cs="Arial"/>
          <w:sz w:val="20"/>
          <w:szCs w:val="20"/>
        </w:rPr>
      </w:pPr>
      <w:r w:rsidRPr="000007AF">
        <w:rPr>
          <w:rFonts w:ascii="Arial" w:hAnsi="Arial" w:cs="Arial"/>
          <w:sz w:val="20"/>
          <w:szCs w:val="20"/>
        </w:rPr>
        <w:t xml:space="preserve">droit de participer à toutes les activités organisées par le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Pr="000007AF">
        <w:rPr>
          <w:rFonts w:ascii="Arial" w:hAnsi="Arial" w:cs="Arial"/>
          <w:color w:val="0070C0"/>
          <w:sz w:val="20"/>
          <w:szCs w:val="20"/>
        </w:rPr>
        <w:t xml:space="preserve"> </w:t>
      </w:r>
      <w:r w:rsidRPr="000007AF">
        <w:rPr>
          <w:rFonts w:ascii="Arial" w:hAnsi="Arial" w:cs="Arial"/>
          <w:sz w:val="20"/>
          <w:szCs w:val="20"/>
        </w:rPr>
        <w:t>; et</w:t>
      </w:r>
    </w:p>
    <w:p w14:paraId="2254ACFD" w14:textId="77777777" w:rsidR="00071B2C" w:rsidRPr="000007AF" w:rsidRDefault="00071B2C" w:rsidP="00071B2C">
      <w:pPr>
        <w:pStyle w:val="Lijstalinea"/>
        <w:numPr>
          <w:ilvl w:val="1"/>
          <w:numId w:val="1"/>
        </w:numPr>
        <w:spacing w:after="120" w:line="240" w:lineRule="auto"/>
        <w:contextualSpacing w:val="0"/>
        <w:jc w:val="both"/>
        <w:rPr>
          <w:rFonts w:ascii="Arial" w:hAnsi="Arial" w:cs="Arial"/>
          <w:sz w:val="20"/>
          <w:szCs w:val="20"/>
        </w:rPr>
      </w:pPr>
      <w:r w:rsidRPr="000007AF">
        <w:rPr>
          <w:rFonts w:ascii="Arial" w:hAnsi="Arial" w:cs="Arial"/>
          <w:sz w:val="20"/>
          <w:szCs w:val="20"/>
        </w:rPr>
        <w:t>droit d’être entendu par le conseil d’administration avec son accord préalable ; et</w:t>
      </w:r>
    </w:p>
    <w:p w14:paraId="3E2EF548" w14:textId="19934EEB" w:rsidR="00071B2C" w:rsidRPr="00F36C01" w:rsidRDefault="00071B2C" w:rsidP="00F36C01">
      <w:pPr>
        <w:pStyle w:val="Lijstalinea"/>
        <w:numPr>
          <w:ilvl w:val="1"/>
          <w:numId w:val="1"/>
        </w:numPr>
        <w:spacing w:after="120" w:line="240" w:lineRule="auto"/>
        <w:contextualSpacing w:val="0"/>
        <w:jc w:val="both"/>
        <w:rPr>
          <w:rFonts w:ascii="Arial" w:hAnsi="Arial" w:cs="Arial"/>
          <w:sz w:val="20"/>
          <w:szCs w:val="20"/>
        </w:rPr>
      </w:pPr>
      <w:r w:rsidRPr="000007AF">
        <w:rPr>
          <w:rFonts w:ascii="Arial" w:hAnsi="Arial" w:cs="Arial"/>
          <w:sz w:val="20"/>
          <w:szCs w:val="20"/>
        </w:rPr>
        <w:t xml:space="preserve">droit d’assister aux assemblées générales </w:t>
      </w:r>
      <w:r w:rsidR="00F91C6A">
        <w:rPr>
          <w:rFonts w:ascii="Arial" w:hAnsi="Arial" w:cs="Arial"/>
          <w:sz w:val="20"/>
          <w:szCs w:val="20"/>
        </w:rPr>
        <w:t>et d’émettre un avis consultatif san</w:t>
      </w:r>
      <w:r w:rsidRPr="000007AF">
        <w:rPr>
          <w:rFonts w:ascii="Arial" w:hAnsi="Arial" w:cs="Arial"/>
          <w:sz w:val="20"/>
          <w:szCs w:val="20"/>
        </w:rPr>
        <w:t>s toutefois pouvoir</w:t>
      </w:r>
      <w:r w:rsidR="00F91C6A">
        <w:rPr>
          <w:rFonts w:ascii="Arial" w:hAnsi="Arial" w:cs="Arial"/>
          <w:sz w:val="20"/>
          <w:szCs w:val="20"/>
        </w:rPr>
        <w:t xml:space="preserve"> </w:t>
      </w:r>
      <w:r w:rsidRPr="000007AF">
        <w:rPr>
          <w:rFonts w:ascii="Arial" w:hAnsi="Arial" w:cs="Arial"/>
          <w:sz w:val="20"/>
          <w:szCs w:val="20"/>
        </w:rPr>
        <w:t>voter.</w:t>
      </w:r>
    </w:p>
    <w:p w14:paraId="0174C5D7" w14:textId="4C93BC94" w:rsidR="0044640B" w:rsidRPr="000007AF" w:rsidRDefault="00DB08D9" w:rsidP="00FD79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15</w:t>
      </w:r>
      <w:r w:rsidR="00CA049B" w:rsidRPr="000007AF">
        <w:rPr>
          <w:rFonts w:ascii="Arial" w:hAnsi="Arial" w:cs="Arial"/>
          <w:b/>
          <w:sz w:val="20"/>
          <w:szCs w:val="20"/>
        </w:rPr>
        <w:t> :</w:t>
      </w:r>
    </w:p>
    <w:p w14:paraId="3833EE25" w14:textId="7FDD3F46" w:rsidR="00CA049B" w:rsidRPr="000007AF" w:rsidRDefault="00CA049B" w:rsidP="000826BF">
      <w:pPr>
        <w:spacing w:after="120" w:line="240" w:lineRule="auto"/>
        <w:jc w:val="both"/>
        <w:rPr>
          <w:rFonts w:ascii="Arial" w:hAnsi="Arial" w:cs="Arial"/>
          <w:strike/>
          <w:sz w:val="20"/>
          <w:szCs w:val="20"/>
        </w:rPr>
      </w:pPr>
      <w:r w:rsidRPr="000007AF">
        <w:rPr>
          <w:rFonts w:ascii="Arial" w:hAnsi="Arial" w:cs="Arial"/>
          <w:sz w:val="20"/>
          <w:szCs w:val="20"/>
        </w:rPr>
        <w:t>Tou</w:t>
      </w:r>
      <w:r w:rsidR="00FD79ED" w:rsidRPr="000007AF">
        <w:rPr>
          <w:rFonts w:ascii="Arial" w:hAnsi="Arial" w:cs="Arial"/>
          <w:sz w:val="20"/>
          <w:szCs w:val="20"/>
        </w:rPr>
        <w:t>s</w:t>
      </w:r>
      <w:r w:rsidRPr="000007AF">
        <w:rPr>
          <w:rFonts w:ascii="Arial" w:hAnsi="Arial" w:cs="Arial"/>
          <w:sz w:val="20"/>
          <w:szCs w:val="20"/>
        </w:rPr>
        <w:t xml:space="preserve"> les membres </w:t>
      </w:r>
      <w:r w:rsidR="00FD79ED" w:rsidRPr="000007AF">
        <w:rPr>
          <w:rFonts w:ascii="Arial" w:hAnsi="Arial" w:cs="Arial"/>
          <w:sz w:val="20"/>
          <w:szCs w:val="20"/>
        </w:rPr>
        <w:t xml:space="preserve">adhérents </w:t>
      </w:r>
      <w:r w:rsidR="00D74983" w:rsidRPr="000007AF">
        <w:rPr>
          <w:rFonts w:ascii="Arial" w:hAnsi="Arial" w:cs="Arial"/>
          <w:sz w:val="20"/>
          <w:szCs w:val="20"/>
        </w:rPr>
        <w:t xml:space="preserve">paient une cotisation annuelle dont le montant est fixé par l’assemblée générale, ainsi qu’une licence fédérale </w:t>
      </w:r>
      <w:r w:rsidR="009A13CD" w:rsidRPr="000007AF">
        <w:rPr>
          <w:rFonts w:ascii="Arial" w:hAnsi="Arial" w:cs="Arial"/>
          <w:sz w:val="20"/>
          <w:szCs w:val="20"/>
        </w:rPr>
        <w:t>annuelle</w:t>
      </w:r>
      <w:r w:rsidR="00D74983" w:rsidRPr="000007AF">
        <w:rPr>
          <w:rFonts w:ascii="Arial" w:hAnsi="Arial" w:cs="Arial"/>
          <w:sz w:val="20"/>
          <w:szCs w:val="20"/>
        </w:rPr>
        <w:t xml:space="preserve">, dont le montant est fixé à l’assemblé générale de la Fédération Francophone Belge de Judo. </w:t>
      </w:r>
      <w:r w:rsidR="009A13CD" w:rsidRPr="000007AF">
        <w:rPr>
          <w:rFonts w:ascii="Arial" w:hAnsi="Arial" w:cs="Arial"/>
          <w:sz w:val="20"/>
          <w:szCs w:val="20"/>
        </w:rPr>
        <w:t xml:space="preserve">Ils </w:t>
      </w:r>
      <w:r w:rsidRPr="000007AF">
        <w:rPr>
          <w:rFonts w:ascii="Arial" w:hAnsi="Arial" w:cs="Arial"/>
          <w:sz w:val="20"/>
          <w:szCs w:val="20"/>
        </w:rPr>
        <w:t>sont tenus de payer la cotisation annuelle</w:t>
      </w:r>
      <w:r w:rsidR="0037023F" w:rsidRPr="000007AF">
        <w:rPr>
          <w:rFonts w:ascii="Arial" w:hAnsi="Arial" w:cs="Arial"/>
          <w:sz w:val="20"/>
          <w:szCs w:val="20"/>
        </w:rPr>
        <w:t>. La cotisation est payable au début de chaque exercice social ou au moment de l’affiliation. Le montant des cotisations à payer par les membres est déterminé par l’assemblée générale ordinaire.</w:t>
      </w:r>
    </w:p>
    <w:p w14:paraId="10558E20" w14:textId="151F6B39" w:rsidR="00D74983" w:rsidRPr="000007AF" w:rsidRDefault="00D74983" w:rsidP="00D74983">
      <w:pPr>
        <w:pStyle w:val="Lijstalinea"/>
        <w:numPr>
          <w:ilvl w:val="0"/>
          <w:numId w:val="2"/>
        </w:numPr>
        <w:spacing w:after="120" w:line="240" w:lineRule="auto"/>
        <w:jc w:val="both"/>
        <w:rPr>
          <w:rFonts w:ascii="Arial" w:hAnsi="Arial" w:cs="Arial"/>
          <w:sz w:val="20"/>
          <w:szCs w:val="20"/>
        </w:rPr>
      </w:pPr>
      <w:r w:rsidRPr="000007AF">
        <w:rPr>
          <w:rFonts w:ascii="Arial" w:hAnsi="Arial" w:cs="Arial"/>
          <w:b/>
          <w:sz w:val="20"/>
          <w:szCs w:val="20"/>
        </w:rPr>
        <w:t>Art.</w:t>
      </w:r>
      <w:r w:rsidR="00DB08D9">
        <w:rPr>
          <w:rFonts w:ascii="Arial" w:hAnsi="Arial" w:cs="Arial"/>
          <w:b/>
          <w:sz w:val="20"/>
          <w:szCs w:val="20"/>
        </w:rPr>
        <w:t>16</w:t>
      </w:r>
      <w:r w:rsidRPr="000007AF">
        <w:rPr>
          <w:rFonts w:ascii="Arial" w:hAnsi="Arial" w:cs="Arial"/>
          <w:b/>
          <w:sz w:val="20"/>
          <w:szCs w:val="20"/>
        </w:rPr>
        <w:t xml:space="preserve">: </w:t>
      </w:r>
    </w:p>
    <w:p w14:paraId="52FFB363" w14:textId="57591A5F" w:rsidR="00D74983" w:rsidRPr="000007AF" w:rsidRDefault="00D74983" w:rsidP="00D74983">
      <w:pPr>
        <w:spacing w:after="120" w:line="240" w:lineRule="auto"/>
        <w:jc w:val="both"/>
        <w:rPr>
          <w:rFonts w:ascii="Arial" w:hAnsi="Arial" w:cs="Arial"/>
          <w:sz w:val="20"/>
          <w:szCs w:val="20"/>
        </w:rPr>
      </w:pPr>
      <w:r w:rsidRPr="000007AF">
        <w:rPr>
          <w:rFonts w:ascii="Arial" w:hAnsi="Arial" w:cs="Arial"/>
          <w:sz w:val="20"/>
          <w:szCs w:val="20"/>
        </w:rPr>
        <w:t>Le conseil d’administration fixe par ailleurs le montant des diverses activités organisées ou proposées par l’association.</w:t>
      </w:r>
    </w:p>
    <w:p w14:paraId="0DE56D04" w14:textId="78E631C8" w:rsidR="0037023F" w:rsidRPr="000007AF" w:rsidRDefault="00DB08D9" w:rsidP="00D74983">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17</w:t>
      </w:r>
      <w:r w:rsidR="0037023F" w:rsidRPr="000007AF">
        <w:rPr>
          <w:rFonts w:ascii="Arial" w:hAnsi="Arial" w:cs="Arial"/>
          <w:b/>
          <w:sz w:val="20"/>
          <w:szCs w:val="20"/>
        </w:rPr>
        <w:t> :</w:t>
      </w:r>
    </w:p>
    <w:p w14:paraId="3F55225D" w14:textId="6C28D17C" w:rsidR="0037023F" w:rsidRPr="000007AF" w:rsidRDefault="0037023F" w:rsidP="000826BF">
      <w:pPr>
        <w:spacing w:after="120" w:line="240" w:lineRule="auto"/>
        <w:jc w:val="both"/>
        <w:rPr>
          <w:rFonts w:ascii="Arial" w:hAnsi="Arial" w:cs="Arial"/>
          <w:sz w:val="20"/>
          <w:szCs w:val="20"/>
        </w:rPr>
      </w:pPr>
      <w:r w:rsidRPr="000007AF">
        <w:rPr>
          <w:rFonts w:ascii="Arial" w:hAnsi="Arial" w:cs="Arial"/>
          <w:sz w:val="20"/>
          <w:szCs w:val="20"/>
        </w:rPr>
        <w:t>Les m</w:t>
      </w:r>
      <w:r w:rsidR="006141CF" w:rsidRPr="000007AF">
        <w:rPr>
          <w:rFonts w:ascii="Arial" w:hAnsi="Arial" w:cs="Arial"/>
          <w:sz w:val="20"/>
          <w:szCs w:val="20"/>
        </w:rPr>
        <w:t>embres</w:t>
      </w:r>
      <w:r w:rsidR="008C581D" w:rsidRPr="000007AF">
        <w:rPr>
          <w:rFonts w:ascii="Arial" w:hAnsi="Arial" w:cs="Arial"/>
          <w:sz w:val="20"/>
          <w:szCs w:val="20"/>
        </w:rPr>
        <w:t xml:space="preserve"> effectifs</w:t>
      </w:r>
      <w:r w:rsidR="006141CF" w:rsidRPr="000007AF">
        <w:rPr>
          <w:rFonts w:ascii="Arial" w:hAnsi="Arial" w:cs="Arial"/>
          <w:sz w:val="20"/>
          <w:szCs w:val="20"/>
        </w:rPr>
        <w:t xml:space="preserve"> sont tenus d’adresser au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Pr="000007AF">
        <w:rPr>
          <w:rFonts w:ascii="Arial" w:hAnsi="Arial" w:cs="Arial"/>
          <w:color w:val="0070C0"/>
          <w:sz w:val="20"/>
          <w:szCs w:val="20"/>
        </w:rPr>
        <w:t xml:space="preserve"> </w:t>
      </w:r>
      <w:r w:rsidRPr="000007AF">
        <w:rPr>
          <w:rFonts w:ascii="Arial" w:hAnsi="Arial" w:cs="Arial"/>
          <w:sz w:val="20"/>
          <w:szCs w:val="20"/>
        </w:rPr>
        <w:t>toute information utile à la ré</w:t>
      </w:r>
      <w:r w:rsidR="00AB2005" w:rsidRPr="000007AF">
        <w:rPr>
          <w:rFonts w:ascii="Arial" w:hAnsi="Arial" w:cs="Arial"/>
          <w:sz w:val="20"/>
          <w:szCs w:val="20"/>
        </w:rPr>
        <w:t>siliation de son objet social et afin de permettre la fixation du montant des cotisations.</w:t>
      </w:r>
    </w:p>
    <w:p w14:paraId="7A214DCD" w14:textId="273508E6" w:rsidR="00AB2005" w:rsidRPr="000007AF" w:rsidRDefault="008C581D" w:rsidP="000826BF">
      <w:pPr>
        <w:spacing w:after="120" w:line="240" w:lineRule="auto"/>
        <w:jc w:val="both"/>
        <w:rPr>
          <w:rFonts w:ascii="Arial" w:hAnsi="Arial" w:cs="Arial"/>
          <w:sz w:val="20"/>
          <w:szCs w:val="20"/>
        </w:rPr>
      </w:pPr>
      <w:r w:rsidRPr="000007AF">
        <w:rPr>
          <w:rFonts w:ascii="Arial" w:hAnsi="Arial" w:cs="Arial"/>
          <w:sz w:val="20"/>
          <w:szCs w:val="20"/>
        </w:rPr>
        <w:t>Tous les membres</w:t>
      </w:r>
      <w:r w:rsidR="00AB2005" w:rsidRPr="000007AF">
        <w:rPr>
          <w:rFonts w:ascii="Arial" w:hAnsi="Arial" w:cs="Arial"/>
          <w:sz w:val="20"/>
          <w:szCs w:val="20"/>
        </w:rPr>
        <w:t xml:space="preserve"> s’engagent à respecter les </w:t>
      </w:r>
      <w:r w:rsidR="001710F7" w:rsidRPr="000007AF">
        <w:rPr>
          <w:rFonts w:ascii="Arial" w:hAnsi="Arial" w:cs="Arial"/>
          <w:sz w:val="20"/>
          <w:szCs w:val="20"/>
        </w:rPr>
        <w:t>décisions</w:t>
      </w:r>
      <w:r w:rsidR="006141CF" w:rsidRPr="000007AF">
        <w:rPr>
          <w:rFonts w:ascii="Arial" w:hAnsi="Arial" w:cs="Arial"/>
          <w:sz w:val="20"/>
          <w:szCs w:val="20"/>
        </w:rPr>
        <w:t xml:space="preserve"> des organes du</w:t>
      </w:r>
      <w:r w:rsidR="00AB2005" w:rsidRPr="000007AF">
        <w:rPr>
          <w:rFonts w:ascii="Arial" w:hAnsi="Arial" w:cs="Arial"/>
          <w:b/>
          <w:color w:val="0070C0"/>
          <w:sz w:val="20"/>
          <w:szCs w:val="20"/>
        </w:rPr>
        <w:t xml:space="preserve"> Judo Club </w:t>
      </w:r>
      <w:proofErr w:type="spellStart"/>
      <w:r w:rsidR="00AB2005" w:rsidRPr="000007AF">
        <w:rPr>
          <w:rFonts w:ascii="Arial" w:hAnsi="Arial" w:cs="Arial"/>
          <w:b/>
          <w:color w:val="0070C0"/>
          <w:sz w:val="20"/>
          <w:szCs w:val="20"/>
        </w:rPr>
        <w:t>Rebecq</w:t>
      </w:r>
      <w:proofErr w:type="spellEnd"/>
      <w:r w:rsidR="00AB2005" w:rsidRPr="000007AF">
        <w:rPr>
          <w:rFonts w:ascii="Arial" w:hAnsi="Arial" w:cs="Arial"/>
          <w:color w:val="0070C0"/>
          <w:sz w:val="20"/>
          <w:szCs w:val="20"/>
        </w:rPr>
        <w:t xml:space="preserve"> </w:t>
      </w:r>
      <w:r w:rsidR="00AB2005" w:rsidRPr="000007AF">
        <w:rPr>
          <w:rFonts w:ascii="Arial" w:hAnsi="Arial" w:cs="Arial"/>
          <w:sz w:val="20"/>
          <w:szCs w:val="20"/>
        </w:rPr>
        <w:t xml:space="preserve">et à </w:t>
      </w:r>
      <w:r w:rsidR="00DB08D9">
        <w:rPr>
          <w:rFonts w:ascii="Arial" w:hAnsi="Arial" w:cs="Arial"/>
          <w:sz w:val="20"/>
          <w:szCs w:val="20"/>
        </w:rPr>
        <w:t xml:space="preserve">les </w:t>
      </w:r>
      <w:r w:rsidR="00AB2005" w:rsidRPr="000007AF">
        <w:rPr>
          <w:rFonts w:ascii="Arial" w:hAnsi="Arial" w:cs="Arial"/>
          <w:sz w:val="20"/>
          <w:szCs w:val="20"/>
        </w:rPr>
        <w:t>mettre en œuvre pour les faire respecter par l</w:t>
      </w:r>
      <w:r w:rsidRPr="000007AF">
        <w:rPr>
          <w:rFonts w:ascii="Arial" w:hAnsi="Arial" w:cs="Arial"/>
          <w:sz w:val="20"/>
          <w:szCs w:val="20"/>
        </w:rPr>
        <w:t>eurs affilié</w:t>
      </w:r>
      <w:r w:rsidR="001710F7" w:rsidRPr="000007AF">
        <w:rPr>
          <w:rFonts w:ascii="Arial" w:hAnsi="Arial" w:cs="Arial"/>
          <w:sz w:val="20"/>
          <w:szCs w:val="20"/>
        </w:rPr>
        <w:t>s.</w:t>
      </w:r>
    </w:p>
    <w:p w14:paraId="37DBC242" w14:textId="19844089" w:rsidR="00214E7B" w:rsidRPr="000007AF" w:rsidRDefault="00214E7B" w:rsidP="000826BF">
      <w:pPr>
        <w:jc w:val="both"/>
        <w:rPr>
          <w:rFonts w:ascii="Arial" w:hAnsi="Arial" w:cs="Arial"/>
          <w:sz w:val="20"/>
          <w:szCs w:val="20"/>
          <w:u w:val="single"/>
        </w:rPr>
      </w:pPr>
    </w:p>
    <w:p w14:paraId="02DB530B" w14:textId="6847555D" w:rsidR="00C323D8"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VI – STRUCTURE D</w:t>
      </w:r>
      <w:r w:rsidR="006141CF" w:rsidRPr="000007AF">
        <w:rPr>
          <w:rFonts w:ascii="Arial" w:hAnsi="Arial" w:cs="Arial"/>
          <w:sz w:val="20"/>
          <w:szCs w:val="20"/>
          <w:u w:val="single"/>
        </w:rPr>
        <w:t>U</w:t>
      </w:r>
      <w:r w:rsidRPr="000007AF">
        <w:rPr>
          <w:rFonts w:ascii="Arial" w:hAnsi="Arial" w:cs="Arial"/>
          <w:b/>
          <w:color w:val="0070C0"/>
          <w:sz w:val="20"/>
          <w:szCs w:val="20"/>
          <w:u w:val="single"/>
        </w:rPr>
        <w:t xml:space="preserve"> JUDO CLUB REBECQ</w:t>
      </w:r>
      <w:r w:rsidRPr="000007AF">
        <w:rPr>
          <w:rFonts w:ascii="Arial" w:hAnsi="Arial" w:cs="Arial"/>
          <w:sz w:val="20"/>
          <w:szCs w:val="20"/>
          <w:u w:val="single"/>
        </w:rPr>
        <w:t>, MODE DE REPRÉSENTATION ET POUVOIRS, DURÉE DES MANDATS</w:t>
      </w:r>
    </w:p>
    <w:p w14:paraId="5264FD3A" w14:textId="58417396" w:rsidR="007E51DA" w:rsidRPr="000007AF" w:rsidRDefault="00DB08D9" w:rsidP="00D74983">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18</w:t>
      </w:r>
      <w:r w:rsidR="00C91927" w:rsidRPr="000007AF">
        <w:rPr>
          <w:rFonts w:ascii="Arial" w:hAnsi="Arial" w:cs="Arial"/>
          <w:b/>
          <w:sz w:val="20"/>
          <w:szCs w:val="20"/>
        </w:rPr>
        <w:t> :</w:t>
      </w:r>
    </w:p>
    <w:p w14:paraId="68D6464F" w14:textId="1904941B" w:rsidR="00C91927" w:rsidRPr="000007AF" w:rsidRDefault="00C91927" w:rsidP="000826BF">
      <w:pPr>
        <w:spacing w:after="120" w:line="240" w:lineRule="auto"/>
        <w:jc w:val="both"/>
        <w:rPr>
          <w:rFonts w:ascii="Arial" w:hAnsi="Arial" w:cs="Arial"/>
          <w:sz w:val="20"/>
          <w:szCs w:val="20"/>
        </w:rPr>
      </w:pPr>
      <w:r w:rsidRPr="000007AF">
        <w:rPr>
          <w:rFonts w:ascii="Arial" w:hAnsi="Arial" w:cs="Arial"/>
          <w:sz w:val="20"/>
          <w:szCs w:val="20"/>
        </w:rPr>
        <w:t>L</w:t>
      </w:r>
      <w:r w:rsidR="006141CF" w:rsidRPr="000007AF">
        <w:rPr>
          <w:rFonts w:ascii="Arial" w:hAnsi="Arial" w:cs="Arial"/>
          <w:sz w:val="20"/>
          <w:szCs w:val="20"/>
        </w:rPr>
        <w:t>a structure du</w:t>
      </w:r>
      <w:r w:rsidRPr="000007AF">
        <w:rPr>
          <w:rFonts w:ascii="Arial" w:hAnsi="Arial" w:cs="Arial"/>
          <w:b/>
          <w:color w:val="0070C0"/>
          <w:sz w:val="20"/>
          <w:szCs w:val="20"/>
        </w:rPr>
        <w:t xml:space="preserve"> </w:t>
      </w:r>
      <w:r w:rsidR="00C11033" w:rsidRPr="000007AF">
        <w:rPr>
          <w:rFonts w:ascii="Arial" w:hAnsi="Arial" w:cs="Arial"/>
          <w:b/>
          <w:color w:val="0070C0"/>
          <w:sz w:val="20"/>
          <w:szCs w:val="20"/>
        </w:rPr>
        <w:t xml:space="preserve">Judo Club </w:t>
      </w:r>
      <w:proofErr w:type="spellStart"/>
      <w:r w:rsidR="00C11033" w:rsidRPr="000007AF">
        <w:rPr>
          <w:rFonts w:ascii="Arial" w:hAnsi="Arial" w:cs="Arial"/>
          <w:b/>
          <w:color w:val="0070C0"/>
          <w:sz w:val="20"/>
          <w:szCs w:val="20"/>
        </w:rPr>
        <w:t>Rebecq</w:t>
      </w:r>
      <w:proofErr w:type="spellEnd"/>
      <w:r w:rsidR="00C11033" w:rsidRPr="000007AF">
        <w:rPr>
          <w:rFonts w:ascii="Arial" w:hAnsi="Arial" w:cs="Arial"/>
          <w:b/>
          <w:color w:val="0070C0"/>
          <w:sz w:val="20"/>
          <w:szCs w:val="20"/>
        </w:rPr>
        <w:t xml:space="preserve"> </w:t>
      </w:r>
      <w:r w:rsidRPr="000007AF">
        <w:rPr>
          <w:rFonts w:ascii="Arial" w:hAnsi="Arial" w:cs="Arial"/>
          <w:sz w:val="20"/>
          <w:szCs w:val="20"/>
        </w:rPr>
        <w:t>comprend :</w:t>
      </w:r>
    </w:p>
    <w:p w14:paraId="405E28D5" w14:textId="23BF4F5F" w:rsidR="00C91927" w:rsidRPr="000007AF" w:rsidRDefault="00C91927"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une assemblée générale ;</w:t>
      </w:r>
    </w:p>
    <w:p w14:paraId="7D54C381" w14:textId="17683D84" w:rsidR="00C91927" w:rsidRPr="000007AF" w:rsidRDefault="00C91927"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un conseil d’administration ;</w:t>
      </w:r>
    </w:p>
    <w:p w14:paraId="21B5B20B" w14:textId="55EC8B91" w:rsidR="00C91927" w:rsidRPr="000007AF" w:rsidRDefault="008244ED"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un p</w:t>
      </w:r>
      <w:r w:rsidR="00C91927" w:rsidRPr="000007AF">
        <w:rPr>
          <w:rFonts w:ascii="Arial" w:hAnsi="Arial" w:cs="Arial"/>
          <w:sz w:val="20"/>
          <w:szCs w:val="20"/>
        </w:rPr>
        <w:t>résident du conseil d’administration ;</w:t>
      </w:r>
    </w:p>
    <w:p w14:paraId="4CA41795" w14:textId="4EC5363A" w:rsidR="00C91927" w:rsidRPr="000007AF" w:rsidRDefault="00C91927"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un secrétaire ;</w:t>
      </w:r>
    </w:p>
    <w:p w14:paraId="50E0892F" w14:textId="09ACA036" w:rsidR="00C91927" w:rsidRPr="000007AF" w:rsidRDefault="00C91927"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un trésorier ;</w:t>
      </w:r>
    </w:p>
    <w:p w14:paraId="3E8AF0A3" w14:textId="42D465C6" w:rsidR="00C91927" w:rsidRDefault="00C91927"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les administrateurs délégués.</w:t>
      </w:r>
    </w:p>
    <w:p w14:paraId="69513AAA" w14:textId="582FE6B5" w:rsidR="00DB08D9" w:rsidRDefault="00DB08D9" w:rsidP="00DB08D9">
      <w:pPr>
        <w:pStyle w:val="Lijstalinea"/>
        <w:spacing w:after="120" w:line="240" w:lineRule="auto"/>
        <w:ind w:left="714"/>
        <w:contextualSpacing w:val="0"/>
        <w:jc w:val="both"/>
        <w:rPr>
          <w:rFonts w:ascii="Arial" w:hAnsi="Arial" w:cs="Arial"/>
          <w:sz w:val="20"/>
          <w:szCs w:val="20"/>
        </w:rPr>
      </w:pPr>
    </w:p>
    <w:p w14:paraId="40B28532" w14:textId="77777777" w:rsidR="00F36C01" w:rsidRDefault="00F36C01" w:rsidP="00DB08D9">
      <w:pPr>
        <w:pStyle w:val="Lijstalinea"/>
        <w:spacing w:after="120" w:line="240" w:lineRule="auto"/>
        <w:ind w:left="714"/>
        <w:contextualSpacing w:val="0"/>
        <w:jc w:val="both"/>
        <w:rPr>
          <w:rFonts w:ascii="Arial" w:hAnsi="Arial" w:cs="Arial"/>
          <w:sz w:val="20"/>
          <w:szCs w:val="20"/>
        </w:rPr>
      </w:pPr>
    </w:p>
    <w:p w14:paraId="791A4170" w14:textId="77777777" w:rsidR="00DB08D9" w:rsidRPr="000007AF" w:rsidRDefault="00DB08D9" w:rsidP="00DB08D9">
      <w:pPr>
        <w:pStyle w:val="Lijstalinea"/>
        <w:spacing w:after="120" w:line="240" w:lineRule="auto"/>
        <w:ind w:left="714"/>
        <w:contextualSpacing w:val="0"/>
        <w:jc w:val="both"/>
        <w:rPr>
          <w:rFonts w:ascii="Arial" w:hAnsi="Arial" w:cs="Arial"/>
          <w:sz w:val="20"/>
          <w:szCs w:val="20"/>
        </w:rPr>
      </w:pPr>
    </w:p>
    <w:p w14:paraId="22A50F45" w14:textId="0C71CBCA" w:rsidR="00C91927" w:rsidRPr="000007AF" w:rsidRDefault="00DB08D9" w:rsidP="00D74983">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lastRenderedPageBreak/>
        <w:t>Art. 19</w:t>
      </w:r>
      <w:r w:rsidR="00C91927" w:rsidRPr="000007AF">
        <w:rPr>
          <w:rFonts w:ascii="Arial" w:hAnsi="Arial" w:cs="Arial"/>
          <w:b/>
          <w:sz w:val="20"/>
          <w:szCs w:val="20"/>
        </w:rPr>
        <w:t> :</w:t>
      </w:r>
    </w:p>
    <w:p w14:paraId="56DB51A4" w14:textId="3B073EFE" w:rsidR="00C91927" w:rsidRPr="000007AF" w:rsidRDefault="00C91927" w:rsidP="000826BF">
      <w:pPr>
        <w:spacing w:after="120" w:line="240" w:lineRule="auto"/>
        <w:jc w:val="both"/>
        <w:rPr>
          <w:rFonts w:ascii="Arial" w:hAnsi="Arial" w:cs="Arial"/>
          <w:sz w:val="20"/>
          <w:szCs w:val="20"/>
        </w:rPr>
      </w:pPr>
      <w:r w:rsidRPr="000007AF">
        <w:rPr>
          <w:rFonts w:ascii="Arial" w:hAnsi="Arial" w:cs="Arial"/>
          <w:sz w:val="20"/>
          <w:szCs w:val="20"/>
        </w:rPr>
        <w:t>L’assemblé générale est l’organe le plus important d</w:t>
      </w:r>
      <w:r w:rsidR="008244ED" w:rsidRPr="000007AF">
        <w:rPr>
          <w:rFonts w:ascii="Arial" w:hAnsi="Arial" w:cs="Arial"/>
          <w:sz w:val="20"/>
          <w:szCs w:val="20"/>
        </w:rPr>
        <w:t>u</w:t>
      </w:r>
      <w:r w:rsidRPr="000007AF">
        <w:rPr>
          <w:rFonts w:ascii="Arial" w:hAnsi="Arial" w:cs="Arial"/>
          <w:b/>
          <w:color w:val="0070C0"/>
          <w:sz w:val="20"/>
          <w:szCs w:val="20"/>
        </w:rPr>
        <w:t xml:space="preserve"> Judo Club </w:t>
      </w:r>
      <w:proofErr w:type="spellStart"/>
      <w:r w:rsidRPr="000007AF">
        <w:rPr>
          <w:rFonts w:ascii="Arial" w:hAnsi="Arial" w:cs="Arial"/>
          <w:b/>
          <w:color w:val="0070C0"/>
          <w:sz w:val="20"/>
          <w:szCs w:val="20"/>
        </w:rPr>
        <w:t>Rebecq</w:t>
      </w:r>
      <w:proofErr w:type="spellEnd"/>
      <w:r w:rsidRPr="000007AF">
        <w:rPr>
          <w:rFonts w:ascii="Arial" w:hAnsi="Arial" w:cs="Arial"/>
          <w:sz w:val="20"/>
          <w:szCs w:val="20"/>
        </w:rPr>
        <w:t>.</w:t>
      </w:r>
    </w:p>
    <w:p w14:paraId="7B167DBE" w14:textId="070EA301" w:rsidR="00C91927" w:rsidRPr="000007AF" w:rsidRDefault="00001794" w:rsidP="000826BF">
      <w:pPr>
        <w:spacing w:after="120" w:line="240" w:lineRule="auto"/>
        <w:jc w:val="both"/>
        <w:rPr>
          <w:rFonts w:ascii="Arial" w:hAnsi="Arial" w:cs="Arial"/>
          <w:sz w:val="20"/>
          <w:szCs w:val="20"/>
        </w:rPr>
      </w:pPr>
      <w:r w:rsidRPr="000007AF">
        <w:rPr>
          <w:rFonts w:ascii="Arial" w:hAnsi="Arial" w:cs="Arial"/>
          <w:sz w:val="20"/>
          <w:szCs w:val="20"/>
        </w:rPr>
        <w:t>Elle possède les pouvoirs qui lui sont expressément reconnus par la loi ou par les présents statuts. Une délibération de l’assemblée générale est nécessaire pour les objets suivants :</w:t>
      </w:r>
    </w:p>
    <w:p w14:paraId="497B9C84" w14:textId="531E8D7C"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la modification des statuts ;</w:t>
      </w:r>
    </w:p>
    <w:p w14:paraId="60827C33" w14:textId="3E3F9534"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la nomination et le révocation des administrateurs ;</w:t>
      </w:r>
    </w:p>
    <w:p w14:paraId="284BB266" w14:textId="42A2D0E5"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la nomination et la révocation des commissaires et la fixation de leur rémunération dans les cas où une rémunération est attribuée ;</w:t>
      </w:r>
    </w:p>
    <w:p w14:paraId="7B34B974" w14:textId="116E73BE"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la décharge à octroyer aux administrateurs et aux commissaires :</w:t>
      </w:r>
    </w:p>
    <w:p w14:paraId="555AEB42" w14:textId="7D4FC599"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l’approbations des budgets et des comptes ;</w:t>
      </w:r>
    </w:p>
    <w:p w14:paraId="785C7A6F" w14:textId="39F5D944"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la dissolution de l’association ;</w:t>
      </w:r>
    </w:p>
    <w:p w14:paraId="279CD8BA" w14:textId="0739C7CD"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l’exclusion d’un membre ;</w:t>
      </w:r>
    </w:p>
    <w:p w14:paraId="4EB2BC45" w14:textId="476596C1" w:rsidR="00001794" w:rsidRPr="000007AF" w:rsidRDefault="00001794"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 xml:space="preserve">la transformation de l’association en société </w:t>
      </w:r>
      <w:r w:rsidR="004F7DCE">
        <w:rPr>
          <w:rFonts w:ascii="Arial" w:hAnsi="Arial" w:cs="Arial"/>
          <w:sz w:val="20"/>
          <w:szCs w:val="20"/>
        </w:rPr>
        <w:t>à</w:t>
      </w:r>
      <w:r w:rsidRPr="000007AF">
        <w:rPr>
          <w:rFonts w:ascii="Arial" w:hAnsi="Arial" w:cs="Arial"/>
          <w:sz w:val="20"/>
          <w:szCs w:val="20"/>
        </w:rPr>
        <w:t xml:space="preserve"> finalité sociale.</w:t>
      </w:r>
    </w:p>
    <w:p w14:paraId="49197AE2" w14:textId="16A31CD9" w:rsidR="00001794"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20</w:t>
      </w:r>
      <w:r w:rsidR="001805BE" w:rsidRPr="000007AF">
        <w:rPr>
          <w:rFonts w:ascii="Arial" w:hAnsi="Arial" w:cs="Arial"/>
          <w:b/>
          <w:sz w:val="20"/>
          <w:szCs w:val="20"/>
        </w:rPr>
        <w:t> :</w:t>
      </w:r>
    </w:p>
    <w:p w14:paraId="1C1E0859" w14:textId="26DC727D" w:rsidR="001805BE" w:rsidRPr="000007AF" w:rsidRDefault="001805BE" w:rsidP="000826BF">
      <w:pPr>
        <w:spacing w:after="120" w:line="240" w:lineRule="auto"/>
        <w:jc w:val="both"/>
        <w:rPr>
          <w:rFonts w:ascii="Arial" w:hAnsi="Arial" w:cs="Arial"/>
          <w:sz w:val="20"/>
          <w:szCs w:val="20"/>
        </w:rPr>
      </w:pPr>
      <w:r w:rsidRPr="000007AF">
        <w:rPr>
          <w:rFonts w:ascii="Arial" w:hAnsi="Arial" w:cs="Arial"/>
          <w:sz w:val="20"/>
          <w:szCs w:val="20"/>
        </w:rPr>
        <w:t>L’assemblée générale se réunit sur convention du président du conseil d’administration</w:t>
      </w:r>
      <w:r w:rsidR="00AA1689" w:rsidRPr="000007AF">
        <w:rPr>
          <w:rFonts w:ascii="Arial" w:hAnsi="Arial" w:cs="Arial"/>
          <w:sz w:val="20"/>
          <w:szCs w:val="20"/>
        </w:rPr>
        <w:t xml:space="preserve"> ou en cas d’empêchement de celui-ci, d’un administrateur délégué. L’ordre du jour est joint à la convocation.</w:t>
      </w:r>
    </w:p>
    <w:p w14:paraId="7220F7FA" w14:textId="7FC2F6ED" w:rsidR="00AA1689" w:rsidRPr="000007AF" w:rsidRDefault="00AA1689" w:rsidP="000826BF">
      <w:pPr>
        <w:spacing w:after="120" w:line="240" w:lineRule="auto"/>
        <w:jc w:val="both"/>
        <w:rPr>
          <w:rFonts w:ascii="Arial" w:hAnsi="Arial" w:cs="Arial"/>
          <w:sz w:val="20"/>
          <w:szCs w:val="20"/>
        </w:rPr>
      </w:pPr>
      <w:r w:rsidRPr="000007AF">
        <w:rPr>
          <w:rFonts w:ascii="Arial" w:hAnsi="Arial" w:cs="Arial"/>
          <w:sz w:val="20"/>
          <w:szCs w:val="20"/>
        </w:rPr>
        <w:t xml:space="preserve">L’assemblée générale doit être convoquée </w:t>
      </w:r>
      <w:r w:rsidR="0013699D" w:rsidRPr="000007AF">
        <w:rPr>
          <w:rFonts w:ascii="Arial" w:hAnsi="Arial" w:cs="Arial"/>
          <w:sz w:val="20"/>
          <w:szCs w:val="20"/>
        </w:rPr>
        <w:t>lorsqu’un</w:t>
      </w:r>
      <w:r w:rsidRPr="000007AF">
        <w:rPr>
          <w:rFonts w:ascii="Arial" w:hAnsi="Arial" w:cs="Arial"/>
          <w:sz w:val="20"/>
          <w:szCs w:val="20"/>
        </w:rPr>
        <w:t xml:space="preserve"> cinquième des </w:t>
      </w:r>
      <w:r w:rsidR="0013699D" w:rsidRPr="000007AF">
        <w:rPr>
          <w:rFonts w:ascii="Arial" w:hAnsi="Arial" w:cs="Arial"/>
          <w:sz w:val="20"/>
          <w:szCs w:val="20"/>
        </w:rPr>
        <w:t>membres</w:t>
      </w:r>
      <w:r w:rsidRPr="000007AF">
        <w:rPr>
          <w:rFonts w:ascii="Arial" w:hAnsi="Arial" w:cs="Arial"/>
          <w:sz w:val="20"/>
          <w:szCs w:val="20"/>
        </w:rPr>
        <w:t xml:space="preserve"> </w:t>
      </w:r>
      <w:r w:rsidR="0013699D" w:rsidRPr="000007AF">
        <w:rPr>
          <w:rFonts w:ascii="Arial" w:hAnsi="Arial" w:cs="Arial"/>
          <w:sz w:val="20"/>
          <w:szCs w:val="20"/>
        </w:rPr>
        <w:t>effectifs</w:t>
      </w:r>
      <w:r w:rsidRPr="000007AF">
        <w:rPr>
          <w:rFonts w:ascii="Arial" w:hAnsi="Arial" w:cs="Arial"/>
          <w:sz w:val="20"/>
          <w:szCs w:val="20"/>
        </w:rPr>
        <w:t xml:space="preserve"> en fait la demande. </w:t>
      </w:r>
      <w:r w:rsidR="0013699D" w:rsidRPr="000007AF">
        <w:rPr>
          <w:rFonts w:ascii="Arial" w:hAnsi="Arial" w:cs="Arial"/>
          <w:sz w:val="20"/>
          <w:szCs w:val="20"/>
        </w:rPr>
        <w:t xml:space="preserve">Il est tenu au moins une </w:t>
      </w:r>
      <w:r w:rsidR="00246BEE" w:rsidRPr="000007AF">
        <w:rPr>
          <w:rFonts w:ascii="Arial" w:hAnsi="Arial" w:cs="Arial"/>
          <w:sz w:val="20"/>
          <w:szCs w:val="20"/>
        </w:rPr>
        <w:t>assemblée générale par exercice sociale.</w:t>
      </w:r>
    </w:p>
    <w:p w14:paraId="7587E3F2" w14:textId="583F0594" w:rsidR="00246BEE"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21</w:t>
      </w:r>
      <w:r w:rsidR="00246BEE" w:rsidRPr="000007AF">
        <w:rPr>
          <w:rFonts w:ascii="Arial" w:hAnsi="Arial" w:cs="Arial"/>
          <w:b/>
          <w:sz w:val="20"/>
          <w:szCs w:val="20"/>
        </w:rPr>
        <w:t> :</w:t>
      </w:r>
    </w:p>
    <w:p w14:paraId="447AB6C2" w14:textId="7ABE88E2" w:rsidR="00246BEE" w:rsidRPr="000007AF" w:rsidRDefault="000E1A87" w:rsidP="000826BF">
      <w:pPr>
        <w:spacing w:after="120" w:line="240" w:lineRule="auto"/>
        <w:jc w:val="both"/>
        <w:rPr>
          <w:rFonts w:ascii="Arial" w:hAnsi="Arial" w:cs="Arial"/>
          <w:sz w:val="20"/>
          <w:szCs w:val="20"/>
        </w:rPr>
      </w:pPr>
      <w:r w:rsidRPr="000007AF">
        <w:rPr>
          <w:rFonts w:ascii="Arial" w:hAnsi="Arial" w:cs="Arial"/>
          <w:sz w:val="20"/>
          <w:szCs w:val="20"/>
        </w:rPr>
        <w:t xml:space="preserve">L’assemblée générale est constituée de tous les membres effectifs du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Pr="000007AF">
        <w:rPr>
          <w:rFonts w:ascii="Arial" w:hAnsi="Arial" w:cs="Arial"/>
          <w:sz w:val="20"/>
          <w:szCs w:val="20"/>
        </w:rPr>
        <w:t xml:space="preserve">. Chaque membre effectif peut recevoir une procuration d’un autre membre, il en peut toutefois être titulaire que d’une procuration. </w:t>
      </w:r>
      <w:r w:rsidR="001D4EE3" w:rsidRPr="000007AF">
        <w:rPr>
          <w:rFonts w:ascii="Arial" w:hAnsi="Arial" w:cs="Arial"/>
          <w:sz w:val="20"/>
          <w:szCs w:val="20"/>
        </w:rPr>
        <w:t>Tous les membres effectifs ont un droit de vote légal, chacun disposant d’une voix. Les résolutions</w:t>
      </w:r>
      <w:r w:rsidR="00EC1665" w:rsidRPr="000007AF">
        <w:rPr>
          <w:rFonts w:ascii="Arial" w:hAnsi="Arial" w:cs="Arial"/>
          <w:sz w:val="20"/>
          <w:szCs w:val="20"/>
        </w:rPr>
        <w:t xml:space="preserve"> </w:t>
      </w:r>
      <w:r w:rsidR="00C806D2" w:rsidRPr="000007AF">
        <w:rPr>
          <w:rFonts w:ascii="Arial" w:hAnsi="Arial" w:cs="Arial"/>
          <w:sz w:val="20"/>
          <w:szCs w:val="20"/>
        </w:rPr>
        <w:t xml:space="preserve">sont prises à la majorité </w:t>
      </w:r>
      <w:r w:rsidR="008C581D" w:rsidRPr="000007AF">
        <w:rPr>
          <w:rFonts w:ascii="Arial" w:hAnsi="Arial" w:cs="Arial"/>
          <w:sz w:val="20"/>
          <w:szCs w:val="20"/>
        </w:rPr>
        <w:t>absolue</w:t>
      </w:r>
      <w:r w:rsidR="00EC1665" w:rsidRPr="000007AF">
        <w:rPr>
          <w:rFonts w:ascii="Arial" w:hAnsi="Arial" w:cs="Arial"/>
          <w:sz w:val="20"/>
          <w:szCs w:val="20"/>
        </w:rPr>
        <w:t xml:space="preserve"> des voix, sauf dans le cas où il est décidé autrement par la loi ou les présents statuts. En cas de partage des voix, celle du président du conseil d’administration ou de l’administrateur délégué qui le remplace est prépondérante.</w:t>
      </w:r>
    </w:p>
    <w:p w14:paraId="21381637" w14:textId="5A66249B" w:rsidR="00EC1665"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22</w:t>
      </w:r>
      <w:r w:rsidR="00EC1665" w:rsidRPr="000007AF">
        <w:rPr>
          <w:rFonts w:ascii="Arial" w:hAnsi="Arial" w:cs="Arial"/>
          <w:b/>
          <w:sz w:val="20"/>
          <w:szCs w:val="20"/>
        </w:rPr>
        <w:t> :</w:t>
      </w:r>
    </w:p>
    <w:p w14:paraId="42C23629" w14:textId="36FEE721" w:rsidR="00EC1665" w:rsidRPr="000007AF" w:rsidRDefault="00EC1665" w:rsidP="000826BF">
      <w:pPr>
        <w:spacing w:after="120" w:line="240" w:lineRule="auto"/>
        <w:jc w:val="both"/>
        <w:rPr>
          <w:rFonts w:ascii="Arial" w:hAnsi="Arial" w:cs="Arial"/>
          <w:sz w:val="20"/>
          <w:szCs w:val="20"/>
        </w:rPr>
      </w:pPr>
      <w:r w:rsidRPr="000007AF">
        <w:rPr>
          <w:rFonts w:ascii="Arial" w:hAnsi="Arial" w:cs="Arial"/>
          <w:sz w:val="20"/>
          <w:szCs w:val="20"/>
        </w:rPr>
        <w:t>Les résolu</w:t>
      </w:r>
      <w:r w:rsidR="00371C13" w:rsidRPr="000007AF">
        <w:rPr>
          <w:rFonts w:ascii="Arial" w:hAnsi="Arial" w:cs="Arial"/>
          <w:sz w:val="20"/>
          <w:szCs w:val="20"/>
        </w:rPr>
        <w:t xml:space="preserve">tions de l’assemblée générale sont cosignées dans un registre des actes de l’association, sous forme de procès-verbaux, signés par le président, </w:t>
      </w:r>
      <w:r w:rsidR="008244ED" w:rsidRPr="000007AF">
        <w:rPr>
          <w:rFonts w:ascii="Arial" w:hAnsi="Arial" w:cs="Arial"/>
          <w:sz w:val="20"/>
          <w:szCs w:val="20"/>
        </w:rPr>
        <w:t xml:space="preserve">les </w:t>
      </w:r>
      <w:r w:rsidR="00371C13" w:rsidRPr="000007AF">
        <w:rPr>
          <w:rFonts w:ascii="Arial" w:hAnsi="Arial" w:cs="Arial"/>
          <w:sz w:val="20"/>
          <w:szCs w:val="20"/>
        </w:rPr>
        <w:t>administrateur</w:t>
      </w:r>
      <w:r w:rsidR="008244ED" w:rsidRPr="000007AF">
        <w:rPr>
          <w:rFonts w:ascii="Arial" w:hAnsi="Arial" w:cs="Arial"/>
          <w:sz w:val="20"/>
          <w:szCs w:val="20"/>
        </w:rPr>
        <w:t>s</w:t>
      </w:r>
      <w:r w:rsidR="00371C13" w:rsidRPr="000007AF">
        <w:rPr>
          <w:rFonts w:ascii="Arial" w:hAnsi="Arial" w:cs="Arial"/>
          <w:sz w:val="20"/>
          <w:szCs w:val="20"/>
        </w:rPr>
        <w:t xml:space="preserve"> délégué</w:t>
      </w:r>
      <w:r w:rsidR="008244ED" w:rsidRPr="000007AF">
        <w:rPr>
          <w:rFonts w:ascii="Arial" w:hAnsi="Arial" w:cs="Arial"/>
          <w:sz w:val="20"/>
          <w:szCs w:val="20"/>
        </w:rPr>
        <w:t>s</w:t>
      </w:r>
      <w:r w:rsidR="00371C13" w:rsidRPr="000007AF">
        <w:rPr>
          <w:rFonts w:ascii="Arial" w:hAnsi="Arial" w:cs="Arial"/>
          <w:sz w:val="20"/>
          <w:szCs w:val="20"/>
        </w:rPr>
        <w:t xml:space="preserve"> et le secrétaire général. Ce registre est c</w:t>
      </w:r>
      <w:r w:rsidR="004B1D4B" w:rsidRPr="000007AF">
        <w:rPr>
          <w:rFonts w:ascii="Arial" w:hAnsi="Arial" w:cs="Arial"/>
          <w:sz w:val="20"/>
          <w:szCs w:val="20"/>
        </w:rPr>
        <w:t>onservé au siège social où tou</w:t>
      </w:r>
      <w:r w:rsidR="00371C13" w:rsidRPr="000007AF">
        <w:rPr>
          <w:rFonts w:ascii="Arial" w:hAnsi="Arial" w:cs="Arial"/>
          <w:sz w:val="20"/>
          <w:szCs w:val="20"/>
        </w:rPr>
        <w:t xml:space="preserve">s les membres peuvent </w:t>
      </w:r>
      <w:r w:rsidR="00691592">
        <w:rPr>
          <w:rFonts w:ascii="Arial" w:hAnsi="Arial" w:cs="Arial"/>
          <w:sz w:val="20"/>
          <w:szCs w:val="20"/>
        </w:rPr>
        <w:t xml:space="preserve">en </w:t>
      </w:r>
      <w:r w:rsidR="00371C13" w:rsidRPr="000007AF">
        <w:rPr>
          <w:rFonts w:ascii="Arial" w:hAnsi="Arial" w:cs="Arial"/>
          <w:sz w:val="20"/>
          <w:szCs w:val="20"/>
        </w:rPr>
        <w:t xml:space="preserve">prendre connaissance, mais </w:t>
      </w:r>
      <w:r w:rsidR="00A33888" w:rsidRPr="000007AF">
        <w:rPr>
          <w:rFonts w:ascii="Arial" w:hAnsi="Arial" w:cs="Arial"/>
          <w:sz w:val="20"/>
          <w:szCs w:val="20"/>
        </w:rPr>
        <w:t>sans déplacement du registre.</w:t>
      </w:r>
    </w:p>
    <w:p w14:paraId="6C25FCD6" w14:textId="5C7E6D5B" w:rsidR="00A33888"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23</w:t>
      </w:r>
      <w:r w:rsidR="00A33888" w:rsidRPr="000007AF">
        <w:rPr>
          <w:rFonts w:ascii="Arial" w:hAnsi="Arial" w:cs="Arial"/>
          <w:b/>
          <w:sz w:val="20"/>
          <w:szCs w:val="20"/>
        </w:rPr>
        <w:t> :</w:t>
      </w:r>
    </w:p>
    <w:p w14:paraId="6C24D527" w14:textId="1C5BE2F6" w:rsidR="00A33888" w:rsidRPr="000007AF" w:rsidRDefault="00A33888" w:rsidP="000826BF">
      <w:pPr>
        <w:spacing w:after="120" w:line="240" w:lineRule="auto"/>
        <w:jc w:val="both"/>
        <w:rPr>
          <w:rFonts w:ascii="Arial" w:hAnsi="Arial" w:cs="Arial"/>
          <w:sz w:val="20"/>
          <w:szCs w:val="20"/>
        </w:rPr>
      </w:pPr>
      <w:r w:rsidRPr="000007AF">
        <w:rPr>
          <w:rFonts w:ascii="Arial" w:hAnsi="Arial" w:cs="Arial"/>
          <w:sz w:val="20"/>
          <w:szCs w:val="20"/>
        </w:rPr>
        <w:t>Le conseil d’administration définit la politique à suivre dans le cadre de l’objet social. Tous les pouvoirs qui ne sont pas expressément réservés par la loi à l’assemblée générale sont de la compétence du conseil d’administration.</w:t>
      </w:r>
    </w:p>
    <w:p w14:paraId="6463138E" w14:textId="5AFC52B7" w:rsidR="00A33888"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24</w:t>
      </w:r>
      <w:r w:rsidR="00661E6F" w:rsidRPr="000007AF">
        <w:rPr>
          <w:rFonts w:ascii="Arial" w:hAnsi="Arial" w:cs="Arial"/>
          <w:b/>
          <w:sz w:val="20"/>
          <w:szCs w:val="20"/>
        </w:rPr>
        <w:t> :</w:t>
      </w:r>
    </w:p>
    <w:p w14:paraId="33DAC1E5" w14:textId="0FF48AD5" w:rsidR="00661E6F" w:rsidRPr="000007AF" w:rsidRDefault="000F58A2" w:rsidP="000826BF">
      <w:pPr>
        <w:spacing w:after="120" w:line="240" w:lineRule="auto"/>
        <w:jc w:val="both"/>
        <w:rPr>
          <w:rFonts w:ascii="Arial" w:hAnsi="Arial" w:cs="Arial"/>
          <w:sz w:val="20"/>
          <w:szCs w:val="20"/>
        </w:rPr>
      </w:pPr>
      <w:r w:rsidRPr="000007AF">
        <w:rPr>
          <w:rFonts w:ascii="Arial" w:hAnsi="Arial" w:cs="Arial"/>
          <w:sz w:val="20"/>
          <w:szCs w:val="20"/>
        </w:rPr>
        <w:t xml:space="preserve">Le conseil d’administration est constitué par les administrateurs nommés et révoqués par l’assemblée générale. L’assemblée générale choisit les administrateurs parmi les membres effectifs. Le conseil d’administration est composé de </w:t>
      </w:r>
      <w:r w:rsidR="004B1D4B" w:rsidRPr="000007AF">
        <w:rPr>
          <w:rFonts w:ascii="Arial" w:hAnsi="Arial" w:cs="Arial"/>
          <w:b/>
          <w:color w:val="0070C0"/>
          <w:sz w:val="20"/>
          <w:szCs w:val="20"/>
        </w:rPr>
        <w:t>3</w:t>
      </w:r>
      <w:r w:rsidR="00A4415B" w:rsidRPr="000007AF">
        <w:rPr>
          <w:rFonts w:ascii="Arial" w:hAnsi="Arial" w:cs="Arial"/>
          <w:color w:val="0070C0"/>
          <w:sz w:val="20"/>
          <w:szCs w:val="20"/>
        </w:rPr>
        <w:t xml:space="preserve"> </w:t>
      </w:r>
      <w:r w:rsidR="00A4415B" w:rsidRPr="000007AF">
        <w:rPr>
          <w:rFonts w:ascii="Arial" w:hAnsi="Arial" w:cs="Arial"/>
          <w:sz w:val="20"/>
          <w:szCs w:val="20"/>
        </w:rPr>
        <w:t xml:space="preserve">membres effectifs au moins et de </w:t>
      </w:r>
      <w:r w:rsidR="004B1D4B" w:rsidRPr="000007AF">
        <w:rPr>
          <w:rFonts w:ascii="Arial" w:hAnsi="Arial" w:cs="Arial"/>
          <w:b/>
          <w:color w:val="0070C0"/>
          <w:sz w:val="20"/>
          <w:szCs w:val="20"/>
        </w:rPr>
        <w:t>7</w:t>
      </w:r>
      <w:r w:rsidR="00A4415B" w:rsidRPr="000007AF">
        <w:rPr>
          <w:rFonts w:ascii="Arial" w:hAnsi="Arial" w:cs="Arial"/>
          <w:color w:val="0070C0"/>
          <w:sz w:val="20"/>
          <w:szCs w:val="20"/>
        </w:rPr>
        <w:t xml:space="preserve"> </w:t>
      </w:r>
      <w:r w:rsidR="00A4415B" w:rsidRPr="000007AF">
        <w:rPr>
          <w:rFonts w:ascii="Arial" w:hAnsi="Arial" w:cs="Arial"/>
          <w:sz w:val="20"/>
          <w:szCs w:val="20"/>
        </w:rPr>
        <w:t>membres effectifs au plus.</w:t>
      </w:r>
    </w:p>
    <w:p w14:paraId="229AF96E" w14:textId="733DB23C" w:rsidR="00A4415B" w:rsidRPr="000007AF" w:rsidRDefault="00A4415B" w:rsidP="000826BF">
      <w:pPr>
        <w:spacing w:after="120" w:line="240" w:lineRule="auto"/>
        <w:jc w:val="both"/>
        <w:rPr>
          <w:rFonts w:ascii="Arial" w:hAnsi="Arial" w:cs="Arial"/>
          <w:sz w:val="20"/>
          <w:szCs w:val="20"/>
        </w:rPr>
      </w:pPr>
      <w:r w:rsidRPr="000007AF">
        <w:rPr>
          <w:rFonts w:ascii="Arial" w:hAnsi="Arial" w:cs="Arial"/>
          <w:sz w:val="20"/>
          <w:szCs w:val="20"/>
        </w:rPr>
        <w:t xml:space="preserve">La durée du mandat des administrateurs est fixée à </w:t>
      </w:r>
      <w:r w:rsidRPr="000007AF">
        <w:rPr>
          <w:rFonts w:ascii="Arial" w:hAnsi="Arial" w:cs="Arial"/>
          <w:b/>
          <w:color w:val="0070C0"/>
          <w:sz w:val="20"/>
          <w:szCs w:val="20"/>
        </w:rPr>
        <w:t>4</w:t>
      </w:r>
      <w:r w:rsidRPr="000007AF">
        <w:rPr>
          <w:rFonts w:ascii="Arial" w:hAnsi="Arial" w:cs="Arial"/>
          <w:sz w:val="20"/>
          <w:szCs w:val="20"/>
        </w:rPr>
        <w:t xml:space="preserve"> ans.</w:t>
      </w:r>
    </w:p>
    <w:p w14:paraId="20EB8E3A" w14:textId="333EF142" w:rsidR="00A4415B" w:rsidRPr="000007AF" w:rsidRDefault="00A4415B" w:rsidP="000826BF">
      <w:pPr>
        <w:spacing w:after="120" w:line="240" w:lineRule="auto"/>
        <w:jc w:val="both"/>
        <w:rPr>
          <w:rFonts w:ascii="Arial" w:hAnsi="Arial" w:cs="Arial"/>
          <w:sz w:val="20"/>
          <w:szCs w:val="20"/>
        </w:rPr>
      </w:pPr>
      <w:r w:rsidRPr="000007AF">
        <w:rPr>
          <w:rFonts w:ascii="Arial" w:hAnsi="Arial" w:cs="Arial"/>
          <w:sz w:val="20"/>
          <w:szCs w:val="20"/>
        </w:rPr>
        <w:t>Quand un administrateur est emp</w:t>
      </w:r>
      <w:r w:rsidR="00D54F6D" w:rsidRPr="000007AF">
        <w:rPr>
          <w:rFonts w:ascii="Arial" w:hAnsi="Arial" w:cs="Arial"/>
          <w:sz w:val="20"/>
          <w:szCs w:val="20"/>
        </w:rPr>
        <w:t>êché d’assister à une séance du conseil d’administration, il peut désigner pour cette séance un mandataire spécial. Il peut également se faire remplacer par un autre administrateur. Un administrateur ne peut représenter qu’un seul autre administrateur. L’administrateur peut se faire assister de conseils.</w:t>
      </w:r>
    </w:p>
    <w:p w14:paraId="10BA359D" w14:textId="3B5CB7C5" w:rsidR="00D54F6D" w:rsidRPr="000007AF" w:rsidRDefault="008E6AB8" w:rsidP="000826BF">
      <w:pPr>
        <w:spacing w:after="120" w:line="240" w:lineRule="auto"/>
        <w:jc w:val="both"/>
        <w:rPr>
          <w:rFonts w:ascii="Arial" w:hAnsi="Arial" w:cs="Arial"/>
          <w:sz w:val="20"/>
          <w:szCs w:val="20"/>
        </w:rPr>
      </w:pPr>
      <w:r w:rsidRPr="000007AF">
        <w:rPr>
          <w:rFonts w:ascii="Arial" w:hAnsi="Arial" w:cs="Arial"/>
          <w:sz w:val="20"/>
          <w:szCs w:val="20"/>
        </w:rPr>
        <w:t>Lorsque, pour quelque motif que ce soit, un administrateur se trouve définitivement dans l’impossibilité de remplir son mandat, le conseil d’administration peut assurer son remplacement. Cette désignation doit être ratifiée par la plus pro</w:t>
      </w:r>
      <w:r w:rsidR="002D4ED7" w:rsidRPr="000007AF">
        <w:rPr>
          <w:rFonts w:ascii="Arial" w:hAnsi="Arial" w:cs="Arial"/>
          <w:sz w:val="20"/>
          <w:szCs w:val="20"/>
        </w:rPr>
        <w:t>chaine assemblée générale.</w:t>
      </w:r>
    </w:p>
    <w:p w14:paraId="6F02DD2D" w14:textId="40546CED" w:rsidR="002D4ED7"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25</w:t>
      </w:r>
      <w:r w:rsidR="002D4ED7" w:rsidRPr="000007AF">
        <w:rPr>
          <w:rFonts w:ascii="Arial" w:hAnsi="Arial" w:cs="Arial"/>
          <w:b/>
          <w:sz w:val="20"/>
          <w:szCs w:val="20"/>
        </w:rPr>
        <w:t> :</w:t>
      </w:r>
    </w:p>
    <w:p w14:paraId="6607F108" w14:textId="736489A4" w:rsidR="002D4ED7" w:rsidRPr="000007AF" w:rsidRDefault="002D4ED7" w:rsidP="000826BF">
      <w:pPr>
        <w:spacing w:after="120" w:line="240" w:lineRule="auto"/>
        <w:jc w:val="both"/>
        <w:rPr>
          <w:rFonts w:ascii="Arial" w:hAnsi="Arial" w:cs="Arial"/>
          <w:sz w:val="20"/>
          <w:szCs w:val="20"/>
        </w:rPr>
      </w:pPr>
      <w:r w:rsidRPr="000007AF">
        <w:rPr>
          <w:rFonts w:ascii="Arial" w:hAnsi="Arial" w:cs="Arial"/>
          <w:sz w:val="20"/>
          <w:szCs w:val="20"/>
        </w:rPr>
        <w:t xml:space="preserve">Le conseil d’administration se réunit sur convocation du président ou </w:t>
      </w:r>
      <w:r w:rsidR="00017B08">
        <w:rPr>
          <w:rFonts w:ascii="Arial" w:hAnsi="Arial" w:cs="Arial"/>
          <w:sz w:val="20"/>
          <w:szCs w:val="20"/>
        </w:rPr>
        <w:t xml:space="preserve">de </w:t>
      </w:r>
      <w:r w:rsidRPr="000007AF">
        <w:rPr>
          <w:rFonts w:ascii="Arial" w:hAnsi="Arial" w:cs="Arial"/>
          <w:sz w:val="20"/>
          <w:szCs w:val="20"/>
        </w:rPr>
        <w:t xml:space="preserve">l’administrateur délégué aussi </w:t>
      </w:r>
      <w:r w:rsidR="00F015A5" w:rsidRPr="000007AF">
        <w:rPr>
          <w:rFonts w:ascii="Arial" w:hAnsi="Arial" w:cs="Arial"/>
          <w:sz w:val="20"/>
          <w:szCs w:val="20"/>
        </w:rPr>
        <w:t>souvent</w:t>
      </w:r>
      <w:r w:rsidRPr="000007AF">
        <w:rPr>
          <w:rFonts w:ascii="Arial" w:hAnsi="Arial" w:cs="Arial"/>
          <w:sz w:val="20"/>
          <w:szCs w:val="20"/>
        </w:rPr>
        <w:t xml:space="preserve"> que l’exigent les int</w:t>
      </w:r>
      <w:r w:rsidR="00F015A5" w:rsidRPr="000007AF">
        <w:rPr>
          <w:rFonts w:ascii="Arial" w:hAnsi="Arial" w:cs="Arial"/>
          <w:sz w:val="20"/>
          <w:szCs w:val="20"/>
        </w:rPr>
        <w:t xml:space="preserve">érêts du </w:t>
      </w:r>
      <w:r w:rsidR="00F015A5" w:rsidRPr="000007AF">
        <w:rPr>
          <w:rFonts w:ascii="Arial" w:hAnsi="Arial" w:cs="Arial"/>
          <w:b/>
          <w:color w:val="0070C0"/>
          <w:sz w:val="20"/>
          <w:szCs w:val="20"/>
        </w:rPr>
        <w:t xml:space="preserve">Judo Club </w:t>
      </w:r>
      <w:proofErr w:type="spellStart"/>
      <w:r w:rsidR="00F015A5" w:rsidRPr="000007AF">
        <w:rPr>
          <w:rFonts w:ascii="Arial" w:hAnsi="Arial" w:cs="Arial"/>
          <w:b/>
          <w:color w:val="0070C0"/>
          <w:sz w:val="20"/>
          <w:szCs w:val="20"/>
        </w:rPr>
        <w:t>Rebecq</w:t>
      </w:r>
      <w:proofErr w:type="spellEnd"/>
      <w:r w:rsidR="00F015A5" w:rsidRPr="000007AF">
        <w:rPr>
          <w:rFonts w:ascii="Arial" w:hAnsi="Arial" w:cs="Arial"/>
          <w:sz w:val="20"/>
          <w:szCs w:val="20"/>
        </w:rPr>
        <w:t xml:space="preserve">. Avec un minimum de </w:t>
      </w:r>
      <w:r w:rsidR="008244ED" w:rsidRPr="000007AF">
        <w:rPr>
          <w:rFonts w:ascii="Arial" w:hAnsi="Arial" w:cs="Arial"/>
          <w:sz w:val="20"/>
          <w:szCs w:val="20"/>
        </w:rPr>
        <w:t>3</w:t>
      </w:r>
      <w:r w:rsidR="00F015A5" w:rsidRPr="000007AF">
        <w:rPr>
          <w:rFonts w:ascii="Arial" w:hAnsi="Arial" w:cs="Arial"/>
          <w:sz w:val="20"/>
          <w:szCs w:val="20"/>
        </w:rPr>
        <w:t xml:space="preserve"> fois par saison.</w:t>
      </w:r>
    </w:p>
    <w:p w14:paraId="1A7E7FDD" w14:textId="6D13F73D" w:rsidR="00F015A5" w:rsidRPr="000007AF" w:rsidRDefault="00DE40C3" w:rsidP="000826BF">
      <w:pPr>
        <w:spacing w:after="120" w:line="240" w:lineRule="auto"/>
        <w:jc w:val="both"/>
        <w:rPr>
          <w:rFonts w:ascii="Arial" w:hAnsi="Arial" w:cs="Arial"/>
          <w:sz w:val="20"/>
          <w:szCs w:val="20"/>
        </w:rPr>
      </w:pPr>
      <w:r w:rsidRPr="000007AF">
        <w:rPr>
          <w:rFonts w:ascii="Arial" w:hAnsi="Arial" w:cs="Arial"/>
          <w:sz w:val="20"/>
          <w:szCs w:val="20"/>
        </w:rPr>
        <w:t>L’ordre du jour joint à la convocation est établi par le président ou par l’administrateur délégué et sera accompagné, dans la mesure du nécessaire, d’un exposé des points inscrits.</w:t>
      </w:r>
    </w:p>
    <w:p w14:paraId="3200C1D8" w14:textId="500051A5" w:rsidR="00DE40C3" w:rsidRPr="000007AF" w:rsidRDefault="00DE40C3" w:rsidP="000826BF">
      <w:pPr>
        <w:spacing w:after="120" w:line="240" w:lineRule="auto"/>
        <w:jc w:val="both"/>
        <w:rPr>
          <w:rFonts w:ascii="Arial" w:hAnsi="Arial" w:cs="Arial"/>
          <w:sz w:val="20"/>
          <w:szCs w:val="20"/>
        </w:rPr>
      </w:pPr>
      <w:r w:rsidRPr="000007AF">
        <w:rPr>
          <w:rFonts w:ascii="Arial" w:hAnsi="Arial" w:cs="Arial"/>
          <w:sz w:val="20"/>
          <w:szCs w:val="20"/>
        </w:rPr>
        <w:lastRenderedPageBreak/>
        <w:t xml:space="preserve">Sauf dispositions contraires </w:t>
      </w:r>
      <w:r w:rsidR="00E1190D" w:rsidRPr="000007AF">
        <w:rPr>
          <w:rFonts w:ascii="Arial" w:hAnsi="Arial" w:cs="Arial"/>
          <w:sz w:val="20"/>
          <w:szCs w:val="20"/>
        </w:rPr>
        <w:t>des présents statuts</w:t>
      </w:r>
      <w:r w:rsidRPr="000007AF">
        <w:rPr>
          <w:rFonts w:ascii="Arial" w:hAnsi="Arial" w:cs="Arial"/>
          <w:sz w:val="20"/>
          <w:szCs w:val="20"/>
        </w:rPr>
        <w:t>, le conseil d’administration</w:t>
      </w:r>
      <w:r w:rsidR="00E1190D" w:rsidRPr="000007AF">
        <w:rPr>
          <w:rFonts w:ascii="Arial" w:hAnsi="Arial" w:cs="Arial"/>
          <w:sz w:val="20"/>
          <w:szCs w:val="20"/>
        </w:rPr>
        <w:t xml:space="preserve"> délibère valablement, quel que soit le nombre de membres présent</w:t>
      </w:r>
      <w:r w:rsidR="00017B08">
        <w:rPr>
          <w:rFonts w:ascii="Arial" w:hAnsi="Arial" w:cs="Arial"/>
          <w:sz w:val="20"/>
          <w:szCs w:val="20"/>
        </w:rPr>
        <w:t>s</w:t>
      </w:r>
      <w:r w:rsidR="00E1190D" w:rsidRPr="000007AF">
        <w:rPr>
          <w:rFonts w:ascii="Arial" w:hAnsi="Arial" w:cs="Arial"/>
          <w:sz w:val="20"/>
          <w:szCs w:val="20"/>
        </w:rPr>
        <w:t xml:space="preserve"> ou représentés, et les votes sont pris à la majorité </w:t>
      </w:r>
      <w:r w:rsidR="00602901" w:rsidRPr="000007AF">
        <w:rPr>
          <w:rFonts w:ascii="Arial" w:hAnsi="Arial" w:cs="Arial"/>
          <w:sz w:val="20"/>
          <w:szCs w:val="20"/>
        </w:rPr>
        <w:t>absolue</w:t>
      </w:r>
      <w:r w:rsidR="00E1190D" w:rsidRPr="000007AF">
        <w:rPr>
          <w:rFonts w:ascii="Arial" w:hAnsi="Arial" w:cs="Arial"/>
          <w:sz w:val="20"/>
          <w:szCs w:val="20"/>
        </w:rPr>
        <w:t xml:space="preserve"> des voix. Chaque administrateur dispose d’une voix.</w:t>
      </w:r>
    </w:p>
    <w:p w14:paraId="73372F8D" w14:textId="06AD8A73" w:rsidR="00DE1AC2"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26</w:t>
      </w:r>
      <w:r w:rsidR="00DE1AC2" w:rsidRPr="000007AF">
        <w:rPr>
          <w:rFonts w:ascii="Arial" w:hAnsi="Arial" w:cs="Arial"/>
          <w:b/>
          <w:sz w:val="20"/>
          <w:szCs w:val="20"/>
        </w:rPr>
        <w:t> :</w:t>
      </w:r>
    </w:p>
    <w:p w14:paraId="7A6FF76F" w14:textId="5CEB0A85" w:rsidR="00DE1AC2" w:rsidRPr="000007AF" w:rsidRDefault="00DE1AC2" w:rsidP="000826BF">
      <w:pPr>
        <w:spacing w:after="120" w:line="240" w:lineRule="auto"/>
        <w:jc w:val="both"/>
        <w:rPr>
          <w:rFonts w:ascii="Arial" w:hAnsi="Arial" w:cs="Arial"/>
          <w:sz w:val="20"/>
          <w:szCs w:val="20"/>
        </w:rPr>
      </w:pPr>
      <w:r w:rsidRPr="000007AF">
        <w:rPr>
          <w:rFonts w:ascii="Arial" w:hAnsi="Arial" w:cs="Arial"/>
          <w:sz w:val="20"/>
          <w:szCs w:val="20"/>
        </w:rPr>
        <w:t>Le conseil d’administration soumet chaque année à l’assemblée générale le projet de budget pour l’exercice suivant, il lui soumet également, pour approbation, les comptes de l’exercice qui précède.</w:t>
      </w:r>
    </w:p>
    <w:p w14:paraId="3FFF7CBD" w14:textId="3448EEBE" w:rsidR="00DE1AC2"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27</w:t>
      </w:r>
      <w:r w:rsidR="00DE1AC2" w:rsidRPr="000007AF">
        <w:rPr>
          <w:rFonts w:ascii="Arial" w:hAnsi="Arial" w:cs="Arial"/>
          <w:b/>
          <w:sz w:val="20"/>
          <w:szCs w:val="20"/>
        </w:rPr>
        <w:t> :</w:t>
      </w:r>
    </w:p>
    <w:p w14:paraId="51E7475E" w14:textId="14A4F0D8" w:rsidR="00DE1AC2" w:rsidRPr="000007AF" w:rsidRDefault="00DE1AC2" w:rsidP="000826BF">
      <w:pPr>
        <w:spacing w:after="120" w:line="240" w:lineRule="auto"/>
        <w:jc w:val="both"/>
        <w:rPr>
          <w:rFonts w:ascii="Arial" w:hAnsi="Arial" w:cs="Arial"/>
          <w:sz w:val="20"/>
          <w:szCs w:val="20"/>
        </w:rPr>
      </w:pPr>
      <w:r w:rsidRPr="000007AF">
        <w:rPr>
          <w:rFonts w:ascii="Arial" w:hAnsi="Arial" w:cs="Arial"/>
          <w:sz w:val="20"/>
          <w:szCs w:val="20"/>
        </w:rPr>
        <w:t>Le président du conseil d’administration est nommé par le conseil d’administration sur proposition du président sortant qui prend, à cette fin, les contact</w:t>
      </w:r>
      <w:r w:rsidR="00594818" w:rsidRPr="000007AF">
        <w:rPr>
          <w:rFonts w:ascii="Arial" w:hAnsi="Arial" w:cs="Arial"/>
          <w:sz w:val="20"/>
          <w:szCs w:val="20"/>
        </w:rPr>
        <w:t>s</w:t>
      </w:r>
      <w:r w:rsidRPr="000007AF">
        <w:rPr>
          <w:rFonts w:ascii="Arial" w:hAnsi="Arial" w:cs="Arial"/>
          <w:sz w:val="20"/>
          <w:szCs w:val="20"/>
        </w:rPr>
        <w:t xml:space="preserve"> préalables nécessaires, notamment avec son prédécesseur.</w:t>
      </w:r>
    </w:p>
    <w:p w14:paraId="05A66CB0" w14:textId="4EA9438F" w:rsidR="00DE1AC2" w:rsidRPr="000007AF" w:rsidRDefault="00594818" w:rsidP="000826BF">
      <w:pPr>
        <w:spacing w:after="120" w:line="240" w:lineRule="auto"/>
        <w:jc w:val="both"/>
        <w:rPr>
          <w:rFonts w:ascii="Arial" w:hAnsi="Arial" w:cs="Arial"/>
          <w:sz w:val="20"/>
          <w:szCs w:val="20"/>
        </w:rPr>
      </w:pPr>
      <w:r w:rsidRPr="000007AF">
        <w:rPr>
          <w:rFonts w:ascii="Arial" w:hAnsi="Arial" w:cs="Arial"/>
          <w:sz w:val="20"/>
          <w:szCs w:val="20"/>
        </w:rPr>
        <w:t xml:space="preserve">Il entre en fonction le jour de son élection après avoir été nommé par le conseil d’administration. La durée de son mandat est de </w:t>
      </w:r>
      <w:r w:rsidRPr="000007AF">
        <w:rPr>
          <w:rFonts w:ascii="Arial" w:hAnsi="Arial" w:cs="Arial"/>
          <w:b/>
          <w:color w:val="0070C0"/>
          <w:sz w:val="20"/>
          <w:szCs w:val="20"/>
        </w:rPr>
        <w:t>4</w:t>
      </w:r>
      <w:r w:rsidRPr="000007AF">
        <w:rPr>
          <w:rFonts w:ascii="Arial" w:hAnsi="Arial" w:cs="Arial"/>
          <w:sz w:val="20"/>
          <w:szCs w:val="20"/>
        </w:rPr>
        <w:t xml:space="preserve"> ans à compter du jour de son élection par l’assemblée générale.</w:t>
      </w:r>
    </w:p>
    <w:p w14:paraId="0A42727F" w14:textId="548B3094" w:rsidR="00594818"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28</w:t>
      </w:r>
      <w:r w:rsidR="00E13F17" w:rsidRPr="000007AF">
        <w:rPr>
          <w:rFonts w:ascii="Arial" w:hAnsi="Arial" w:cs="Arial"/>
          <w:b/>
          <w:sz w:val="20"/>
          <w:szCs w:val="20"/>
        </w:rPr>
        <w:t> :</w:t>
      </w:r>
    </w:p>
    <w:p w14:paraId="1F511328" w14:textId="190C76D2" w:rsidR="00E13F17" w:rsidRPr="000007AF" w:rsidRDefault="00E13F17" w:rsidP="000826BF">
      <w:pPr>
        <w:spacing w:after="120" w:line="240" w:lineRule="auto"/>
        <w:jc w:val="both"/>
        <w:rPr>
          <w:rFonts w:ascii="Arial" w:hAnsi="Arial" w:cs="Arial"/>
          <w:sz w:val="20"/>
          <w:szCs w:val="20"/>
        </w:rPr>
      </w:pPr>
      <w:r w:rsidRPr="000007AF">
        <w:rPr>
          <w:rFonts w:ascii="Arial" w:hAnsi="Arial" w:cs="Arial"/>
          <w:sz w:val="20"/>
          <w:szCs w:val="20"/>
        </w:rPr>
        <w:t>Lors de sa prise en fonction, le président propose au conseil d’administration les nominations d’un secrétaire et d’un trésorier.</w:t>
      </w:r>
    </w:p>
    <w:p w14:paraId="0E3704D3" w14:textId="2DA766E8" w:rsidR="00E13F17" w:rsidRPr="000007AF" w:rsidRDefault="00DB08D9" w:rsidP="008244ED">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29</w:t>
      </w:r>
      <w:r w:rsidR="00E13F17" w:rsidRPr="000007AF">
        <w:rPr>
          <w:rFonts w:ascii="Arial" w:hAnsi="Arial" w:cs="Arial"/>
          <w:b/>
          <w:sz w:val="20"/>
          <w:szCs w:val="20"/>
        </w:rPr>
        <w:t> :</w:t>
      </w:r>
    </w:p>
    <w:p w14:paraId="6335B7AA" w14:textId="230FF2C1" w:rsidR="00E13F17" w:rsidRPr="000007AF" w:rsidRDefault="00E13F17" w:rsidP="000826BF">
      <w:pPr>
        <w:spacing w:after="120" w:line="240" w:lineRule="auto"/>
        <w:jc w:val="both"/>
        <w:rPr>
          <w:rFonts w:ascii="Arial" w:hAnsi="Arial" w:cs="Arial"/>
          <w:sz w:val="20"/>
          <w:szCs w:val="20"/>
        </w:rPr>
      </w:pPr>
      <w:r w:rsidRPr="000007AF">
        <w:rPr>
          <w:rFonts w:ascii="Arial" w:hAnsi="Arial" w:cs="Arial"/>
          <w:sz w:val="20"/>
          <w:szCs w:val="20"/>
        </w:rPr>
        <w:t xml:space="preserve">Le président préside l’assemblée générale et le conseil d’administration et en fixe les ordres du jour. En son absence, il est remplacé par le secrétaire ou par un administrateur délégué. Il représente le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00C11033" w:rsidRPr="000007AF">
        <w:rPr>
          <w:rFonts w:ascii="Arial" w:hAnsi="Arial" w:cs="Arial"/>
          <w:b/>
          <w:color w:val="0070C0"/>
          <w:sz w:val="20"/>
          <w:szCs w:val="20"/>
        </w:rPr>
        <w:t xml:space="preserve"> </w:t>
      </w:r>
      <w:r w:rsidRPr="000007AF">
        <w:rPr>
          <w:rFonts w:ascii="Arial" w:hAnsi="Arial" w:cs="Arial"/>
          <w:sz w:val="20"/>
          <w:szCs w:val="20"/>
        </w:rPr>
        <w:t>au plus haut niveau.</w:t>
      </w:r>
    </w:p>
    <w:p w14:paraId="1BB2B7A8" w14:textId="54D78C6C" w:rsidR="00E13F17" w:rsidRPr="000007AF" w:rsidRDefault="00DB08D9" w:rsidP="0066674B">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30</w:t>
      </w:r>
      <w:r w:rsidR="003C1F89" w:rsidRPr="000007AF">
        <w:rPr>
          <w:rFonts w:ascii="Arial" w:hAnsi="Arial" w:cs="Arial"/>
          <w:b/>
          <w:sz w:val="20"/>
          <w:szCs w:val="20"/>
        </w:rPr>
        <w:t> :</w:t>
      </w:r>
    </w:p>
    <w:p w14:paraId="1BB0C4A9" w14:textId="2BB92658" w:rsidR="003C1F89" w:rsidRPr="000007AF" w:rsidRDefault="00770C3D" w:rsidP="000826BF">
      <w:pPr>
        <w:spacing w:after="120" w:line="240" w:lineRule="auto"/>
        <w:jc w:val="both"/>
        <w:rPr>
          <w:rFonts w:ascii="Arial" w:hAnsi="Arial" w:cs="Arial"/>
          <w:sz w:val="20"/>
          <w:szCs w:val="20"/>
        </w:rPr>
      </w:pPr>
      <w:r w:rsidRPr="000007AF">
        <w:rPr>
          <w:rFonts w:ascii="Arial" w:hAnsi="Arial" w:cs="Arial"/>
          <w:sz w:val="20"/>
          <w:szCs w:val="20"/>
        </w:rPr>
        <w:t>L’administrateur délégué est chargé de la gestion journal</w:t>
      </w:r>
      <w:r w:rsidR="00122125" w:rsidRPr="000007AF">
        <w:rPr>
          <w:rFonts w:ascii="Arial" w:hAnsi="Arial" w:cs="Arial"/>
          <w:sz w:val="20"/>
          <w:szCs w:val="20"/>
        </w:rPr>
        <w:t xml:space="preserve">ière du </w:t>
      </w:r>
      <w:r w:rsidR="00122125" w:rsidRPr="000007AF">
        <w:rPr>
          <w:rFonts w:ascii="Arial" w:hAnsi="Arial" w:cs="Arial"/>
          <w:b/>
          <w:color w:val="0070C0"/>
          <w:sz w:val="20"/>
          <w:szCs w:val="20"/>
        </w:rPr>
        <w:t xml:space="preserve">Judo Club </w:t>
      </w:r>
      <w:proofErr w:type="spellStart"/>
      <w:r w:rsidR="00122125" w:rsidRPr="000007AF">
        <w:rPr>
          <w:rFonts w:ascii="Arial" w:hAnsi="Arial" w:cs="Arial"/>
          <w:b/>
          <w:color w:val="0070C0"/>
          <w:sz w:val="20"/>
          <w:szCs w:val="20"/>
        </w:rPr>
        <w:t>Rebecq</w:t>
      </w:r>
      <w:proofErr w:type="spellEnd"/>
      <w:r w:rsidR="00122125" w:rsidRPr="000007AF">
        <w:rPr>
          <w:rFonts w:ascii="Arial" w:hAnsi="Arial" w:cs="Arial"/>
          <w:sz w:val="20"/>
          <w:szCs w:val="20"/>
        </w:rPr>
        <w:t>.</w:t>
      </w:r>
    </w:p>
    <w:p w14:paraId="125BF7D1" w14:textId="0F736216" w:rsidR="00122125" w:rsidRPr="000007AF" w:rsidRDefault="00122125" w:rsidP="000826BF">
      <w:pPr>
        <w:spacing w:after="120" w:line="240" w:lineRule="auto"/>
        <w:jc w:val="both"/>
        <w:rPr>
          <w:rFonts w:ascii="Arial" w:hAnsi="Arial" w:cs="Arial"/>
          <w:sz w:val="20"/>
          <w:szCs w:val="20"/>
        </w:rPr>
      </w:pPr>
      <w:r w:rsidRPr="000007AF">
        <w:rPr>
          <w:rFonts w:ascii="Arial" w:hAnsi="Arial" w:cs="Arial"/>
          <w:sz w:val="20"/>
          <w:szCs w:val="20"/>
        </w:rPr>
        <w:t>Il est nommé et révoqué par le conseil d’administration sur proposition du président. Il est membre de droit du conseil d’administration. Si plusi</w:t>
      </w:r>
      <w:r w:rsidR="003952CF" w:rsidRPr="000007AF">
        <w:rPr>
          <w:rFonts w:ascii="Arial" w:hAnsi="Arial" w:cs="Arial"/>
          <w:sz w:val="20"/>
          <w:szCs w:val="20"/>
        </w:rPr>
        <w:t>eurs personnes sont déléguées à la gestion journalière, ils exercent leurs pouvoirs conjointement.</w:t>
      </w:r>
    </w:p>
    <w:p w14:paraId="03817227" w14:textId="76E6B4FA" w:rsidR="003952CF" w:rsidRPr="000007AF" w:rsidRDefault="003952CF" w:rsidP="000826BF">
      <w:pPr>
        <w:spacing w:after="120" w:line="240" w:lineRule="auto"/>
        <w:jc w:val="both"/>
        <w:rPr>
          <w:rFonts w:ascii="Arial" w:hAnsi="Arial" w:cs="Arial"/>
          <w:sz w:val="20"/>
          <w:szCs w:val="20"/>
        </w:rPr>
      </w:pPr>
      <w:r w:rsidRPr="000007AF">
        <w:rPr>
          <w:rFonts w:ascii="Arial" w:hAnsi="Arial" w:cs="Arial"/>
          <w:sz w:val="20"/>
          <w:szCs w:val="20"/>
        </w:rPr>
        <w:t>A titre indicatif, et sans que cette énumération soit limitative, la gestion journalière comprend le pouvoir de :</w:t>
      </w:r>
    </w:p>
    <w:p w14:paraId="323D49F4" w14:textId="4F26F961" w:rsidR="003952CF" w:rsidRPr="000007AF" w:rsidRDefault="006F47AB"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signer la correspondance journalière ;</w:t>
      </w:r>
    </w:p>
    <w:p w14:paraId="2539D89B" w14:textId="3B7FD459" w:rsidR="006F47AB" w:rsidRPr="000007AF" w:rsidRDefault="006F47AB"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représenter l’association à l’égard de tout association, administration ou service public ;</w:t>
      </w:r>
    </w:p>
    <w:p w14:paraId="320235F8" w14:textId="613F831F" w:rsidR="006F47AB" w:rsidRPr="000007AF" w:rsidRDefault="006F47AB"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 xml:space="preserve">signer </w:t>
      </w:r>
      <w:r w:rsidR="00AB0276">
        <w:rPr>
          <w:rFonts w:ascii="Arial" w:hAnsi="Arial" w:cs="Arial"/>
          <w:sz w:val="20"/>
          <w:szCs w:val="20"/>
        </w:rPr>
        <w:t>les</w:t>
      </w:r>
      <w:r w:rsidRPr="000007AF">
        <w:rPr>
          <w:rFonts w:ascii="Arial" w:hAnsi="Arial" w:cs="Arial"/>
          <w:sz w:val="20"/>
          <w:szCs w:val="20"/>
        </w:rPr>
        <w:t xml:space="preserve"> reçus pour des lettres recommandées, documents ou colis adressés à l’association par le biais de la </w:t>
      </w:r>
      <w:r w:rsidR="0032525C" w:rsidRPr="000007AF">
        <w:rPr>
          <w:rFonts w:ascii="Arial" w:hAnsi="Arial" w:cs="Arial"/>
          <w:sz w:val="20"/>
          <w:szCs w:val="20"/>
        </w:rPr>
        <w:t>poste, de toute société de courrier express ou de tout autre société ;</w:t>
      </w:r>
    </w:p>
    <w:p w14:paraId="067D1279" w14:textId="2C37E344" w:rsidR="0032525C" w:rsidRPr="000007AF" w:rsidRDefault="0032525C"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prendre toute mesure nécessaire ou utile à la mise en œuvre des décisions du conseil d’administration ou de l’assemblée générale.</w:t>
      </w:r>
    </w:p>
    <w:p w14:paraId="77167434" w14:textId="7DD43398" w:rsidR="0032525C" w:rsidRPr="000007AF" w:rsidRDefault="00672226" w:rsidP="000826BF">
      <w:pPr>
        <w:spacing w:after="120" w:line="240" w:lineRule="auto"/>
        <w:jc w:val="both"/>
        <w:rPr>
          <w:rFonts w:ascii="Arial" w:hAnsi="Arial" w:cs="Arial"/>
          <w:sz w:val="20"/>
          <w:szCs w:val="20"/>
        </w:rPr>
      </w:pPr>
      <w:r w:rsidRPr="000007AF">
        <w:rPr>
          <w:rFonts w:ascii="Arial" w:hAnsi="Arial" w:cs="Arial"/>
          <w:sz w:val="20"/>
          <w:szCs w:val="20"/>
        </w:rPr>
        <w:t>L’administrateur délégué pourra sous-déléguer, sous sa responsabilité, un ou plusieurs pouvoirs spéciaux</w:t>
      </w:r>
      <w:r w:rsidR="00D72829" w:rsidRPr="000007AF">
        <w:rPr>
          <w:rFonts w:ascii="Arial" w:hAnsi="Arial" w:cs="Arial"/>
          <w:sz w:val="20"/>
          <w:szCs w:val="20"/>
        </w:rPr>
        <w:t xml:space="preserve"> entrant dans le cadre de la gestion journali</w:t>
      </w:r>
      <w:r w:rsidR="00681B38" w:rsidRPr="000007AF">
        <w:rPr>
          <w:rFonts w:ascii="Arial" w:hAnsi="Arial" w:cs="Arial"/>
          <w:sz w:val="20"/>
          <w:szCs w:val="20"/>
        </w:rPr>
        <w:t>ère, à des employés de l’association ou à toute autre personne de son choix, sans toutefois être autorisé à sous-délégu</w:t>
      </w:r>
      <w:r w:rsidR="008E3274" w:rsidRPr="000007AF">
        <w:rPr>
          <w:rFonts w:ascii="Arial" w:hAnsi="Arial" w:cs="Arial"/>
          <w:sz w:val="20"/>
          <w:szCs w:val="20"/>
        </w:rPr>
        <w:t>er à quiconque la gestion journalière en tant que telle.</w:t>
      </w:r>
    </w:p>
    <w:p w14:paraId="50CC5C6F" w14:textId="35E7211B" w:rsidR="008E3274" w:rsidRPr="000007AF" w:rsidRDefault="008E3274" w:rsidP="000826BF">
      <w:pPr>
        <w:spacing w:after="120" w:line="240" w:lineRule="auto"/>
        <w:jc w:val="both"/>
        <w:rPr>
          <w:rFonts w:ascii="Arial" w:hAnsi="Arial" w:cs="Arial"/>
          <w:sz w:val="20"/>
          <w:szCs w:val="20"/>
        </w:rPr>
      </w:pPr>
      <w:r w:rsidRPr="000007AF">
        <w:rPr>
          <w:rFonts w:ascii="Arial" w:hAnsi="Arial" w:cs="Arial"/>
          <w:sz w:val="20"/>
          <w:szCs w:val="20"/>
        </w:rPr>
        <w:t xml:space="preserve">A titre de règlement intérieur et sans que cette limitation puisse être opposée aux tiers, l’administrateur délégué ne pourra exercer ses pouvoirs de gestion journalière qu’à concurrence d’un montant maximal de </w:t>
      </w:r>
      <w:r w:rsidR="00FC07DB" w:rsidRPr="000007AF">
        <w:rPr>
          <w:rFonts w:ascii="Arial" w:hAnsi="Arial" w:cs="Arial"/>
          <w:b/>
          <w:color w:val="0070C0"/>
          <w:sz w:val="20"/>
          <w:szCs w:val="20"/>
        </w:rPr>
        <w:t>600</w:t>
      </w:r>
      <w:r w:rsidR="008B2048" w:rsidRPr="000007AF">
        <w:rPr>
          <w:rFonts w:ascii="Arial" w:hAnsi="Arial" w:cs="Arial"/>
          <w:b/>
          <w:color w:val="0070C0"/>
          <w:sz w:val="20"/>
          <w:szCs w:val="20"/>
        </w:rPr>
        <w:t>,00</w:t>
      </w:r>
      <w:r w:rsidR="00FC07DB" w:rsidRPr="000007AF">
        <w:rPr>
          <w:rFonts w:ascii="Arial" w:hAnsi="Arial" w:cs="Arial"/>
          <w:b/>
          <w:color w:val="0070C0"/>
          <w:sz w:val="20"/>
          <w:szCs w:val="20"/>
        </w:rPr>
        <w:t xml:space="preserve"> euro</w:t>
      </w:r>
      <w:r w:rsidR="00FC07DB" w:rsidRPr="000007AF">
        <w:rPr>
          <w:rFonts w:ascii="Arial" w:hAnsi="Arial" w:cs="Arial"/>
          <w:sz w:val="20"/>
          <w:szCs w:val="20"/>
        </w:rPr>
        <w:t xml:space="preserve">. </w:t>
      </w:r>
      <w:r w:rsidR="00875376" w:rsidRPr="000007AF">
        <w:rPr>
          <w:rFonts w:ascii="Arial" w:hAnsi="Arial" w:cs="Arial"/>
          <w:sz w:val="20"/>
          <w:szCs w:val="20"/>
        </w:rPr>
        <w:t>Au-delà de ce montant, l’administrateur délégué devra obtenir l’accord préalable du conseil d’administration.</w:t>
      </w:r>
    </w:p>
    <w:p w14:paraId="4CE73EDA" w14:textId="03067C9F" w:rsidR="00875376" w:rsidRPr="000007AF" w:rsidRDefault="002E0FDA" w:rsidP="000826BF">
      <w:pPr>
        <w:spacing w:after="120" w:line="240" w:lineRule="auto"/>
        <w:jc w:val="both"/>
        <w:rPr>
          <w:rFonts w:ascii="Arial" w:hAnsi="Arial" w:cs="Arial"/>
          <w:sz w:val="20"/>
          <w:szCs w:val="20"/>
        </w:rPr>
      </w:pPr>
      <w:r w:rsidRPr="000007AF">
        <w:rPr>
          <w:rFonts w:ascii="Arial" w:hAnsi="Arial" w:cs="Arial"/>
          <w:sz w:val="20"/>
          <w:szCs w:val="20"/>
        </w:rPr>
        <w:t>L’administrateur délégué jouira, même au-delà des limites de la gestion journalière, mais à concurrence toutefois des montants précisés ci-après des pouvoirs spéciaux limitativement énumérés ci-dessous :</w:t>
      </w:r>
    </w:p>
    <w:p w14:paraId="2AE78215" w14:textId="1E50A7CF" w:rsidR="002E0FDA" w:rsidRPr="000007AF" w:rsidRDefault="007F2B10"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 xml:space="preserve">prendre ou donner tout bien meuble en location et conclure tout contrat de leasing relatif à ces biens à concurrence d’un montant maximal de </w:t>
      </w:r>
      <w:r w:rsidRPr="000007AF">
        <w:rPr>
          <w:rFonts w:ascii="Arial" w:hAnsi="Arial" w:cs="Arial"/>
          <w:b/>
          <w:color w:val="0070C0"/>
          <w:sz w:val="20"/>
          <w:szCs w:val="20"/>
        </w:rPr>
        <w:t>100</w:t>
      </w:r>
      <w:r w:rsidR="008B2048" w:rsidRPr="000007AF">
        <w:rPr>
          <w:rFonts w:ascii="Arial" w:hAnsi="Arial" w:cs="Arial"/>
          <w:b/>
          <w:color w:val="0070C0"/>
          <w:sz w:val="20"/>
          <w:szCs w:val="20"/>
        </w:rPr>
        <w:t>,00</w:t>
      </w:r>
      <w:r w:rsidRPr="000007AF">
        <w:rPr>
          <w:rFonts w:ascii="Arial" w:hAnsi="Arial" w:cs="Arial"/>
          <w:b/>
          <w:color w:val="0070C0"/>
          <w:sz w:val="20"/>
          <w:szCs w:val="20"/>
        </w:rPr>
        <w:t xml:space="preserve"> EUR</w:t>
      </w:r>
      <w:r w:rsidRPr="000007AF">
        <w:rPr>
          <w:rFonts w:ascii="Arial" w:hAnsi="Arial" w:cs="Arial"/>
          <w:sz w:val="20"/>
          <w:szCs w:val="20"/>
        </w:rPr>
        <w:t xml:space="preserve"> par opération ;</w:t>
      </w:r>
    </w:p>
    <w:p w14:paraId="42A73850" w14:textId="314D97DF" w:rsidR="0076720B" w:rsidRPr="000007AF" w:rsidRDefault="0076720B"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 xml:space="preserve">engager et </w:t>
      </w:r>
      <w:r w:rsidR="000E5AA7" w:rsidRPr="000007AF">
        <w:rPr>
          <w:rFonts w:ascii="Arial" w:hAnsi="Arial" w:cs="Arial"/>
          <w:sz w:val="20"/>
          <w:szCs w:val="20"/>
        </w:rPr>
        <w:t>licencier</w:t>
      </w:r>
      <w:r w:rsidRPr="000007AF">
        <w:rPr>
          <w:rFonts w:ascii="Arial" w:hAnsi="Arial" w:cs="Arial"/>
          <w:sz w:val="20"/>
          <w:szCs w:val="20"/>
        </w:rPr>
        <w:t xml:space="preserve"> tout salarié de l’association, quelles que soient ses fonctions ou sa position hiérarchique, et en déterminer les fonctions, la rémunération, ainsi que les conditions d’emploi</w:t>
      </w:r>
      <w:r w:rsidR="000E5AA7" w:rsidRPr="000007AF">
        <w:rPr>
          <w:rFonts w:ascii="Arial" w:hAnsi="Arial" w:cs="Arial"/>
          <w:sz w:val="20"/>
          <w:szCs w:val="20"/>
        </w:rPr>
        <w:t>, de promotion ou de licenciement ;</w:t>
      </w:r>
    </w:p>
    <w:p w14:paraId="188D7E0A" w14:textId="3A0C4A4A" w:rsidR="000E5AA7" w:rsidRPr="000007AF" w:rsidRDefault="000E5AA7"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 xml:space="preserve">réclamer, toucher et recevoir toutes sommes d’argent, tous documents et biens de tout espèce et en donner quittance à concurrence d’un montant maximal de </w:t>
      </w:r>
      <w:r w:rsidRPr="000007AF">
        <w:rPr>
          <w:rFonts w:ascii="Arial" w:hAnsi="Arial" w:cs="Arial"/>
          <w:b/>
          <w:color w:val="0070C0"/>
          <w:sz w:val="20"/>
          <w:szCs w:val="20"/>
        </w:rPr>
        <w:t>100</w:t>
      </w:r>
      <w:r w:rsidR="008B2048" w:rsidRPr="000007AF">
        <w:rPr>
          <w:rFonts w:ascii="Arial" w:hAnsi="Arial" w:cs="Arial"/>
          <w:b/>
          <w:color w:val="0070C0"/>
          <w:sz w:val="20"/>
          <w:szCs w:val="20"/>
        </w:rPr>
        <w:t>,00</w:t>
      </w:r>
      <w:r w:rsidRPr="000007AF">
        <w:rPr>
          <w:rFonts w:ascii="Arial" w:hAnsi="Arial" w:cs="Arial"/>
          <w:b/>
          <w:color w:val="0070C0"/>
          <w:sz w:val="20"/>
          <w:szCs w:val="20"/>
        </w:rPr>
        <w:t xml:space="preserve"> EUR</w:t>
      </w:r>
      <w:r w:rsidRPr="000007AF">
        <w:rPr>
          <w:rFonts w:ascii="Arial" w:hAnsi="Arial" w:cs="Arial"/>
          <w:color w:val="0070C0"/>
          <w:sz w:val="20"/>
          <w:szCs w:val="20"/>
        </w:rPr>
        <w:t xml:space="preserve"> </w:t>
      </w:r>
      <w:r w:rsidRPr="000007AF">
        <w:rPr>
          <w:rFonts w:ascii="Arial" w:hAnsi="Arial" w:cs="Arial"/>
          <w:sz w:val="20"/>
          <w:szCs w:val="20"/>
        </w:rPr>
        <w:t>par opération</w:t>
      </w:r>
      <w:r w:rsidR="00E210B2" w:rsidRPr="000007AF">
        <w:rPr>
          <w:rFonts w:ascii="Arial" w:hAnsi="Arial" w:cs="Arial"/>
          <w:sz w:val="20"/>
          <w:szCs w:val="20"/>
        </w:rPr>
        <w:t> ;</w:t>
      </w:r>
    </w:p>
    <w:p w14:paraId="54CE22AD" w14:textId="471E8C2D" w:rsidR="000E5AA7" w:rsidRPr="000007AF" w:rsidRDefault="00E210B2"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conclure tout contrat avec tout prestataire de service indépendant ou fournisseur de l’association ;</w:t>
      </w:r>
    </w:p>
    <w:p w14:paraId="79F4657F" w14:textId="2416FAB8" w:rsidR="00E210B2" w:rsidRPr="000007AF" w:rsidRDefault="00546FD2"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négocier et conclure tout contrat de transaction ; représenter l’association en justice (en ce compris devant le Conseil d’État) ou dans des procédures arbitrales, en tant que demandeur ou défendeur ; prendre toute mesure nécessaire ou utile p</w:t>
      </w:r>
      <w:r w:rsidR="00AB0276">
        <w:rPr>
          <w:rFonts w:ascii="Arial" w:hAnsi="Arial" w:cs="Arial"/>
          <w:sz w:val="20"/>
          <w:szCs w:val="20"/>
        </w:rPr>
        <w:t xml:space="preserve">our ces procédures, obtenir tout jugement </w:t>
      </w:r>
      <w:r w:rsidRPr="000007AF">
        <w:rPr>
          <w:rFonts w:ascii="Arial" w:hAnsi="Arial" w:cs="Arial"/>
          <w:sz w:val="20"/>
          <w:szCs w:val="20"/>
        </w:rPr>
        <w:t>et les faire exécuter</w:t>
      </w:r>
      <w:r w:rsidR="008B2048" w:rsidRPr="000007AF">
        <w:rPr>
          <w:rFonts w:ascii="Arial" w:hAnsi="Arial" w:cs="Arial"/>
          <w:sz w:val="20"/>
          <w:szCs w:val="20"/>
        </w:rPr>
        <w:t> ;</w:t>
      </w:r>
    </w:p>
    <w:p w14:paraId="3A0868FF" w14:textId="6269748F" w:rsidR="008B2048" w:rsidRPr="000007AF" w:rsidRDefault="008B2048"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lastRenderedPageBreak/>
        <w:t>faire et accepter tout offre de prix, passer et accepter tout</w:t>
      </w:r>
      <w:r w:rsidR="00AB0276">
        <w:rPr>
          <w:rFonts w:ascii="Arial" w:hAnsi="Arial" w:cs="Arial"/>
          <w:sz w:val="20"/>
          <w:szCs w:val="20"/>
        </w:rPr>
        <w:t>e</w:t>
      </w:r>
      <w:r w:rsidRPr="000007AF">
        <w:rPr>
          <w:rFonts w:ascii="Arial" w:hAnsi="Arial" w:cs="Arial"/>
          <w:sz w:val="20"/>
          <w:szCs w:val="20"/>
        </w:rPr>
        <w:t xml:space="preserve"> commande, et conclure tout contrat concernant l’achat ou la vente de tout bien meuble, à concurrence d’un montant maximal de </w:t>
      </w:r>
      <w:r w:rsidRPr="000007AF">
        <w:rPr>
          <w:rFonts w:ascii="Arial" w:hAnsi="Arial" w:cs="Arial"/>
          <w:b/>
          <w:color w:val="0070C0"/>
          <w:sz w:val="20"/>
          <w:szCs w:val="20"/>
        </w:rPr>
        <w:t>100,00 EUR</w:t>
      </w:r>
      <w:r w:rsidR="00595902" w:rsidRPr="000007AF">
        <w:rPr>
          <w:rFonts w:ascii="Arial" w:hAnsi="Arial" w:cs="Arial"/>
          <w:color w:val="0070C0"/>
          <w:sz w:val="20"/>
          <w:szCs w:val="20"/>
        </w:rPr>
        <w:t xml:space="preserve"> </w:t>
      </w:r>
      <w:r w:rsidR="00595902" w:rsidRPr="000007AF">
        <w:rPr>
          <w:rFonts w:ascii="Arial" w:hAnsi="Arial" w:cs="Arial"/>
          <w:sz w:val="20"/>
          <w:szCs w:val="20"/>
        </w:rPr>
        <w:t>par opération ;</w:t>
      </w:r>
    </w:p>
    <w:p w14:paraId="31A5CD59" w14:textId="18011C3A" w:rsidR="00595902" w:rsidRPr="000007AF" w:rsidRDefault="00595902" w:rsidP="000826BF">
      <w:pPr>
        <w:pStyle w:val="Lijstalinea"/>
        <w:numPr>
          <w:ilvl w:val="0"/>
          <w:numId w:val="1"/>
        </w:numPr>
        <w:spacing w:after="120" w:line="240" w:lineRule="auto"/>
        <w:ind w:left="714" w:hanging="357"/>
        <w:contextualSpacing w:val="0"/>
        <w:jc w:val="both"/>
        <w:rPr>
          <w:rFonts w:ascii="Arial" w:hAnsi="Arial" w:cs="Arial"/>
          <w:sz w:val="20"/>
          <w:szCs w:val="20"/>
        </w:rPr>
      </w:pPr>
      <w:r w:rsidRPr="000007AF">
        <w:rPr>
          <w:rFonts w:ascii="Arial" w:hAnsi="Arial" w:cs="Arial"/>
          <w:sz w:val="20"/>
          <w:szCs w:val="20"/>
        </w:rPr>
        <w:t>prendre et donner tout bien immeuble en location et conclure tout contrat de leasing relatif à ces bien</w:t>
      </w:r>
      <w:r w:rsidR="00AB0276">
        <w:rPr>
          <w:rFonts w:ascii="Arial" w:hAnsi="Arial" w:cs="Arial"/>
          <w:sz w:val="20"/>
          <w:szCs w:val="20"/>
        </w:rPr>
        <w:t>s</w:t>
      </w:r>
      <w:r w:rsidRPr="000007AF">
        <w:rPr>
          <w:rFonts w:ascii="Arial" w:hAnsi="Arial" w:cs="Arial"/>
          <w:sz w:val="20"/>
          <w:szCs w:val="20"/>
        </w:rPr>
        <w:t xml:space="preserve"> à concurrence d’un montant maximal de </w:t>
      </w:r>
      <w:r w:rsidRPr="000007AF">
        <w:rPr>
          <w:rFonts w:ascii="Arial" w:hAnsi="Arial" w:cs="Arial"/>
          <w:b/>
          <w:color w:val="0070C0"/>
          <w:sz w:val="20"/>
          <w:szCs w:val="20"/>
        </w:rPr>
        <w:t>100,00 EUR</w:t>
      </w:r>
      <w:r w:rsidRPr="000007AF">
        <w:rPr>
          <w:rFonts w:ascii="Arial" w:hAnsi="Arial" w:cs="Arial"/>
          <w:color w:val="0070C0"/>
          <w:sz w:val="20"/>
          <w:szCs w:val="20"/>
        </w:rPr>
        <w:t xml:space="preserve"> </w:t>
      </w:r>
      <w:r w:rsidRPr="000007AF">
        <w:rPr>
          <w:rFonts w:ascii="Arial" w:hAnsi="Arial" w:cs="Arial"/>
          <w:sz w:val="20"/>
          <w:szCs w:val="20"/>
        </w:rPr>
        <w:t xml:space="preserve">par opération </w:t>
      </w:r>
      <w:r w:rsidR="00AB0276">
        <w:rPr>
          <w:rFonts w:ascii="Arial" w:hAnsi="Arial" w:cs="Arial"/>
          <w:sz w:val="20"/>
          <w:szCs w:val="20"/>
        </w:rPr>
        <w:t>et pour une durée maximale d’</w:t>
      </w:r>
      <w:r w:rsidR="003723C3" w:rsidRPr="000007AF">
        <w:rPr>
          <w:rFonts w:ascii="Arial" w:hAnsi="Arial" w:cs="Arial"/>
          <w:b/>
          <w:color w:val="0070C0"/>
          <w:sz w:val="20"/>
          <w:szCs w:val="20"/>
        </w:rPr>
        <w:t>un</w:t>
      </w:r>
      <w:r w:rsidR="003723C3" w:rsidRPr="000007AF">
        <w:rPr>
          <w:rFonts w:ascii="Arial" w:hAnsi="Arial" w:cs="Arial"/>
          <w:color w:val="0070C0"/>
          <w:sz w:val="20"/>
          <w:szCs w:val="20"/>
        </w:rPr>
        <w:t xml:space="preserve"> </w:t>
      </w:r>
      <w:r w:rsidR="003723C3" w:rsidRPr="000007AF">
        <w:rPr>
          <w:rFonts w:ascii="Arial" w:hAnsi="Arial" w:cs="Arial"/>
          <w:sz w:val="20"/>
          <w:szCs w:val="20"/>
        </w:rPr>
        <w:t>an ;</w:t>
      </w:r>
    </w:p>
    <w:p w14:paraId="14CEA788" w14:textId="59587477" w:rsidR="00E01F56" w:rsidRPr="000007AF" w:rsidRDefault="00BE0D40" w:rsidP="000826BF">
      <w:pPr>
        <w:jc w:val="both"/>
        <w:rPr>
          <w:rFonts w:ascii="Arial" w:hAnsi="Arial" w:cs="Arial"/>
          <w:sz w:val="20"/>
          <w:szCs w:val="20"/>
        </w:rPr>
      </w:pPr>
      <w:r w:rsidRPr="000007AF">
        <w:rPr>
          <w:rFonts w:ascii="Arial" w:hAnsi="Arial" w:cs="Arial"/>
          <w:sz w:val="20"/>
          <w:szCs w:val="20"/>
        </w:rPr>
        <w:t>L’administrateur exercera son mandat d’administrateur délégué à titre gratuit.</w:t>
      </w:r>
    </w:p>
    <w:p w14:paraId="3071581B" w14:textId="0D552778" w:rsidR="00BE0D40" w:rsidRPr="000007AF" w:rsidRDefault="00DB08D9" w:rsidP="0066674B">
      <w:pPr>
        <w:pStyle w:val="Lijstalinea"/>
        <w:numPr>
          <w:ilvl w:val="0"/>
          <w:numId w:val="2"/>
        </w:numPr>
        <w:jc w:val="both"/>
        <w:rPr>
          <w:rFonts w:ascii="Arial" w:hAnsi="Arial" w:cs="Arial"/>
          <w:b/>
          <w:sz w:val="20"/>
          <w:szCs w:val="20"/>
        </w:rPr>
      </w:pPr>
      <w:r>
        <w:rPr>
          <w:rFonts w:ascii="Arial" w:hAnsi="Arial" w:cs="Arial"/>
          <w:b/>
          <w:sz w:val="20"/>
          <w:szCs w:val="20"/>
        </w:rPr>
        <w:t>Art. 31</w:t>
      </w:r>
      <w:r w:rsidR="00BE0D40" w:rsidRPr="000007AF">
        <w:rPr>
          <w:rFonts w:ascii="Arial" w:hAnsi="Arial" w:cs="Arial"/>
          <w:b/>
          <w:sz w:val="20"/>
          <w:szCs w:val="20"/>
        </w:rPr>
        <w:t> :</w:t>
      </w:r>
    </w:p>
    <w:p w14:paraId="595C2EC9" w14:textId="324F4D5A" w:rsidR="00C806D2" w:rsidRPr="000007AF" w:rsidRDefault="002D0D63" w:rsidP="00C806D2">
      <w:pPr>
        <w:jc w:val="both"/>
        <w:rPr>
          <w:rFonts w:ascii="Arial" w:hAnsi="Arial" w:cs="Arial"/>
          <w:sz w:val="20"/>
          <w:szCs w:val="20"/>
        </w:rPr>
      </w:pPr>
      <w:r w:rsidRPr="000007AF">
        <w:rPr>
          <w:rFonts w:ascii="Arial" w:hAnsi="Arial" w:cs="Arial"/>
          <w:sz w:val="20"/>
          <w:szCs w:val="20"/>
        </w:rPr>
        <w:t>Les personnes habilitées à représenter l’association sont nommées et révoquées par le conseil d’administration sur proposition</w:t>
      </w:r>
      <w:r w:rsidR="000826BF" w:rsidRPr="000007AF">
        <w:rPr>
          <w:rFonts w:ascii="Arial" w:hAnsi="Arial" w:cs="Arial"/>
          <w:sz w:val="20"/>
          <w:szCs w:val="20"/>
        </w:rPr>
        <w:t xml:space="preserve"> du président. L’étendue de leurs pouvoirs et la manière </w:t>
      </w:r>
      <w:r w:rsidR="00355B1F" w:rsidRPr="000007AF">
        <w:rPr>
          <w:rFonts w:ascii="Arial" w:hAnsi="Arial" w:cs="Arial"/>
          <w:sz w:val="20"/>
          <w:szCs w:val="20"/>
        </w:rPr>
        <w:t>de les exercer sont fixés par le conseil d’administration. Si plusieurs personnes représentent l’association, elles agissent conjointement.</w:t>
      </w:r>
    </w:p>
    <w:p w14:paraId="70B76301" w14:textId="14F45E8D" w:rsidR="00987AC3" w:rsidRPr="00DB08D9" w:rsidRDefault="00DB08D9" w:rsidP="00DB08D9">
      <w:pPr>
        <w:pStyle w:val="Lijstalinea"/>
        <w:numPr>
          <w:ilvl w:val="0"/>
          <w:numId w:val="2"/>
        </w:numPr>
        <w:jc w:val="both"/>
        <w:rPr>
          <w:rFonts w:ascii="Arial" w:hAnsi="Arial" w:cs="Arial"/>
          <w:b/>
          <w:sz w:val="20"/>
          <w:szCs w:val="20"/>
        </w:rPr>
      </w:pPr>
      <w:r>
        <w:rPr>
          <w:rFonts w:ascii="Arial" w:hAnsi="Arial" w:cs="Arial"/>
          <w:b/>
          <w:sz w:val="20"/>
          <w:szCs w:val="20"/>
        </w:rPr>
        <w:t>Art. 32</w:t>
      </w:r>
      <w:r w:rsidR="00987AC3" w:rsidRPr="00DB08D9">
        <w:rPr>
          <w:rFonts w:ascii="Arial" w:hAnsi="Arial" w:cs="Arial"/>
          <w:b/>
          <w:sz w:val="20"/>
          <w:szCs w:val="20"/>
        </w:rPr>
        <w:t> :</w:t>
      </w:r>
    </w:p>
    <w:p w14:paraId="082BB638" w14:textId="10FD85C8" w:rsidR="00B3396F" w:rsidRPr="000007AF" w:rsidRDefault="009E2521" w:rsidP="000826BF">
      <w:pPr>
        <w:jc w:val="both"/>
        <w:rPr>
          <w:rFonts w:ascii="Arial" w:hAnsi="Arial" w:cs="Arial"/>
          <w:sz w:val="20"/>
          <w:szCs w:val="20"/>
        </w:rPr>
      </w:pPr>
      <w:r w:rsidRPr="000007AF">
        <w:rPr>
          <w:rFonts w:ascii="Arial" w:hAnsi="Arial" w:cs="Arial"/>
          <w:sz w:val="20"/>
          <w:szCs w:val="20"/>
        </w:rPr>
        <w:t>Au moins un v</w:t>
      </w:r>
      <w:r w:rsidR="00AB0276">
        <w:rPr>
          <w:rFonts w:ascii="Arial" w:hAnsi="Arial" w:cs="Arial"/>
          <w:sz w:val="20"/>
          <w:szCs w:val="20"/>
        </w:rPr>
        <w:t>érificateur aux comptes est élu</w:t>
      </w:r>
      <w:r w:rsidRPr="000007AF">
        <w:rPr>
          <w:rFonts w:ascii="Arial" w:hAnsi="Arial" w:cs="Arial"/>
          <w:sz w:val="20"/>
          <w:szCs w:val="20"/>
        </w:rPr>
        <w:t xml:space="preserve"> par le CA à la majorité </w:t>
      </w:r>
      <w:r w:rsidR="00602901" w:rsidRPr="000007AF">
        <w:rPr>
          <w:rFonts w:ascii="Arial" w:hAnsi="Arial" w:cs="Arial"/>
          <w:sz w:val="20"/>
          <w:szCs w:val="20"/>
        </w:rPr>
        <w:t>absolue</w:t>
      </w:r>
      <w:r w:rsidRPr="000007AF">
        <w:rPr>
          <w:rFonts w:ascii="Arial" w:hAnsi="Arial" w:cs="Arial"/>
          <w:sz w:val="20"/>
          <w:szCs w:val="20"/>
        </w:rPr>
        <w:t xml:space="preserve"> parmi les membres</w:t>
      </w:r>
      <w:r w:rsidR="004C317B">
        <w:rPr>
          <w:rFonts w:ascii="Arial" w:hAnsi="Arial" w:cs="Arial"/>
          <w:sz w:val="20"/>
          <w:szCs w:val="20"/>
        </w:rPr>
        <w:t xml:space="preserve"> de l’association</w:t>
      </w:r>
      <w:r w:rsidRPr="000007AF">
        <w:rPr>
          <w:rFonts w:ascii="Arial" w:hAnsi="Arial" w:cs="Arial"/>
          <w:sz w:val="20"/>
          <w:szCs w:val="20"/>
        </w:rPr>
        <w:t>.</w:t>
      </w:r>
      <w:r w:rsidRPr="000007AF">
        <w:rPr>
          <w:rFonts w:ascii="Arial" w:hAnsi="Arial" w:cs="Arial"/>
          <w:sz w:val="20"/>
          <w:szCs w:val="20"/>
        </w:rPr>
        <w:br/>
        <w:t>Chaque</w:t>
      </w:r>
      <w:r w:rsidR="00C806D2" w:rsidRPr="000007AF">
        <w:rPr>
          <w:rFonts w:ascii="Arial" w:hAnsi="Arial" w:cs="Arial"/>
          <w:sz w:val="20"/>
          <w:szCs w:val="20"/>
        </w:rPr>
        <w:t xml:space="preserve"> vérificateur aux comptes e</w:t>
      </w:r>
      <w:r w:rsidR="00987AC3" w:rsidRPr="000007AF">
        <w:rPr>
          <w:rFonts w:ascii="Arial" w:hAnsi="Arial" w:cs="Arial"/>
          <w:sz w:val="20"/>
          <w:szCs w:val="20"/>
        </w:rPr>
        <w:t xml:space="preserve">xercera </w:t>
      </w:r>
      <w:r w:rsidR="004C317B">
        <w:rPr>
          <w:rFonts w:ascii="Arial" w:hAnsi="Arial" w:cs="Arial"/>
          <w:sz w:val="20"/>
          <w:szCs w:val="20"/>
        </w:rPr>
        <w:t>gratuitement son manda</w:t>
      </w:r>
      <w:r w:rsidRPr="000007AF">
        <w:rPr>
          <w:rFonts w:ascii="Arial" w:hAnsi="Arial" w:cs="Arial"/>
          <w:sz w:val="20"/>
          <w:szCs w:val="20"/>
        </w:rPr>
        <w:t>t. La durée du mandat est d’un an et est renouvelable automatiquement.</w:t>
      </w:r>
    </w:p>
    <w:p w14:paraId="699E8D31" w14:textId="2B409AE7" w:rsidR="004E4F48"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VII – RÈGLEMENT D’ORDRE INTÉRIEUR (ROI)</w:t>
      </w:r>
    </w:p>
    <w:p w14:paraId="029B6F84" w14:textId="659D1C08" w:rsidR="004E4F48" w:rsidRPr="000007AF" w:rsidRDefault="00DB08D9" w:rsidP="0066674B">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33</w:t>
      </w:r>
      <w:r w:rsidR="004E4F48" w:rsidRPr="000007AF">
        <w:rPr>
          <w:rFonts w:ascii="Arial" w:hAnsi="Arial" w:cs="Arial"/>
          <w:b/>
          <w:sz w:val="20"/>
          <w:szCs w:val="20"/>
        </w:rPr>
        <w:t> :</w:t>
      </w:r>
    </w:p>
    <w:p w14:paraId="2FE11991" w14:textId="64F7085F" w:rsidR="004E4F48" w:rsidRPr="000007AF" w:rsidRDefault="00B95BFD" w:rsidP="000826BF">
      <w:pPr>
        <w:spacing w:after="120" w:line="240" w:lineRule="auto"/>
        <w:jc w:val="both"/>
        <w:rPr>
          <w:rFonts w:ascii="Arial" w:hAnsi="Arial" w:cs="Arial"/>
          <w:sz w:val="20"/>
          <w:szCs w:val="20"/>
        </w:rPr>
      </w:pPr>
      <w:r w:rsidRPr="000007AF">
        <w:rPr>
          <w:rFonts w:ascii="Arial" w:hAnsi="Arial" w:cs="Arial"/>
          <w:sz w:val="20"/>
          <w:szCs w:val="20"/>
        </w:rPr>
        <w:t xml:space="preserve">Un ROI pourra être présenté par le Conseil d’administration à l’Assemblée générale. Des modifications de ce règlement pourront être apportées par une Assemblée générale statuant à la majorité </w:t>
      </w:r>
      <w:r w:rsidR="00602901" w:rsidRPr="000007AF">
        <w:rPr>
          <w:rFonts w:ascii="Arial" w:hAnsi="Arial" w:cs="Arial"/>
          <w:sz w:val="20"/>
          <w:szCs w:val="20"/>
        </w:rPr>
        <w:t>absolue</w:t>
      </w:r>
      <w:r w:rsidRPr="000007AF">
        <w:rPr>
          <w:rFonts w:ascii="Arial" w:hAnsi="Arial" w:cs="Arial"/>
          <w:sz w:val="20"/>
          <w:szCs w:val="20"/>
        </w:rPr>
        <w:t xml:space="preserve"> des membres présents ou représentés. Le ROI ne peut déroger aux présents statuts.</w:t>
      </w:r>
      <w:r w:rsidR="0066674B" w:rsidRPr="000007AF">
        <w:rPr>
          <w:rFonts w:ascii="Arial" w:hAnsi="Arial" w:cs="Arial"/>
          <w:sz w:val="20"/>
          <w:szCs w:val="20"/>
        </w:rPr>
        <w:t xml:space="preserve"> Ce R.O.I. sera disponible sur le site internet </w:t>
      </w:r>
      <w:r w:rsidR="004C317B">
        <w:rPr>
          <w:rFonts w:ascii="Arial" w:hAnsi="Arial" w:cs="Arial"/>
          <w:sz w:val="20"/>
          <w:szCs w:val="20"/>
        </w:rPr>
        <w:t>de l’association</w:t>
      </w:r>
      <w:r w:rsidR="0066674B" w:rsidRPr="000007AF">
        <w:rPr>
          <w:rFonts w:ascii="Arial" w:hAnsi="Arial" w:cs="Arial"/>
          <w:sz w:val="20"/>
          <w:szCs w:val="20"/>
        </w:rPr>
        <w:t xml:space="preserve"> </w:t>
      </w:r>
      <w:r w:rsidR="004D5901">
        <w:rPr>
          <w:rFonts w:ascii="Arial" w:hAnsi="Arial" w:cs="Arial"/>
          <w:sz w:val="20"/>
          <w:szCs w:val="20"/>
        </w:rPr>
        <w:t>et tenu à disposition de tous les membres ;</w:t>
      </w:r>
      <w:r w:rsidR="0066674B" w:rsidRPr="000007AF">
        <w:rPr>
          <w:rFonts w:ascii="Arial" w:hAnsi="Arial" w:cs="Arial"/>
          <w:sz w:val="20"/>
          <w:szCs w:val="20"/>
        </w:rPr>
        <w:t xml:space="preserve"> </w:t>
      </w:r>
      <w:r w:rsidR="004D5901">
        <w:rPr>
          <w:rFonts w:ascii="Arial" w:hAnsi="Arial" w:cs="Arial"/>
          <w:sz w:val="20"/>
          <w:szCs w:val="20"/>
        </w:rPr>
        <w:t>lesquels devront</w:t>
      </w:r>
      <w:r w:rsidR="004C317B">
        <w:rPr>
          <w:rFonts w:ascii="Arial" w:hAnsi="Arial" w:cs="Arial"/>
          <w:sz w:val="20"/>
          <w:szCs w:val="20"/>
        </w:rPr>
        <w:t xml:space="preserve"> en</w:t>
      </w:r>
      <w:r w:rsidR="0066674B" w:rsidRPr="000007AF">
        <w:rPr>
          <w:rFonts w:ascii="Arial" w:hAnsi="Arial" w:cs="Arial"/>
          <w:sz w:val="20"/>
          <w:szCs w:val="20"/>
        </w:rPr>
        <w:t xml:space="preserve"> respecter les règles. </w:t>
      </w:r>
    </w:p>
    <w:p w14:paraId="3F4DC3B3" w14:textId="77777777" w:rsidR="00B3396F" w:rsidRPr="000007AF" w:rsidRDefault="00B3396F" w:rsidP="000826BF">
      <w:pPr>
        <w:spacing w:after="120" w:line="240" w:lineRule="auto"/>
        <w:jc w:val="both"/>
        <w:rPr>
          <w:rFonts w:ascii="Arial" w:hAnsi="Arial" w:cs="Arial"/>
          <w:sz w:val="20"/>
          <w:szCs w:val="20"/>
          <w:u w:val="single"/>
        </w:rPr>
      </w:pPr>
    </w:p>
    <w:p w14:paraId="1760750A" w14:textId="4932DCCF" w:rsidR="00C2020F"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VIII – BUDGET ET COMPTES</w:t>
      </w:r>
    </w:p>
    <w:p w14:paraId="6A76B89A" w14:textId="543FED7F" w:rsidR="00C2020F" w:rsidRPr="000007AF" w:rsidRDefault="0066674B" w:rsidP="0066674B">
      <w:pPr>
        <w:pStyle w:val="Lijstalinea"/>
        <w:numPr>
          <w:ilvl w:val="0"/>
          <w:numId w:val="2"/>
        </w:numPr>
        <w:spacing w:after="120" w:line="240" w:lineRule="auto"/>
        <w:jc w:val="both"/>
        <w:rPr>
          <w:rFonts w:ascii="Arial" w:hAnsi="Arial" w:cs="Arial"/>
          <w:b/>
          <w:sz w:val="20"/>
          <w:szCs w:val="20"/>
        </w:rPr>
      </w:pPr>
      <w:r w:rsidRPr="000007AF">
        <w:rPr>
          <w:rFonts w:ascii="Arial" w:hAnsi="Arial" w:cs="Arial"/>
          <w:b/>
          <w:sz w:val="20"/>
          <w:szCs w:val="20"/>
        </w:rPr>
        <w:t xml:space="preserve">Art. </w:t>
      </w:r>
      <w:r w:rsidR="00DB08D9">
        <w:rPr>
          <w:rFonts w:ascii="Arial" w:hAnsi="Arial" w:cs="Arial"/>
          <w:b/>
          <w:sz w:val="20"/>
          <w:szCs w:val="20"/>
        </w:rPr>
        <w:t>34</w:t>
      </w:r>
      <w:r w:rsidR="00C2020F" w:rsidRPr="000007AF">
        <w:rPr>
          <w:rFonts w:ascii="Arial" w:hAnsi="Arial" w:cs="Arial"/>
          <w:b/>
          <w:sz w:val="20"/>
          <w:szCs w:val="20"/>
        </w:rPr>
        <w:t> :</w:t>
      </w:r>
    </w:p>
    <w:p w14:paraId="6794E015" w14:textId="2E0B6452" w:rsidR="00C2020F" w:rsidRPr="000007AF" w:rsidRDefault="00C2020F" w:rsidP="000826BF">
      <w:pPr>
        <w:spacing w:after="120" w:line="240" w:lineRule="auto"/>
        <w:jc w:val="both"/>
        <w:rPr>
          <w:rFonts w:ascii="Arial" w:hAnsi="Arial" w:cs="Arial"/>
          <w:sz w:val="20"/>
          <w:szCs w:val="20"/>
        </w:rPr>
      </w:pPr>
      <w:r w:rsidRPr="000007AF">
        <w:rPr>
          <w:rFonts w:ascii="Arial" w:hAnsi="Arial" w:cs="Arial"/>
          <w:sz w:val="20"/>
          <w:szCs w:val="20"/>
        </w:rPr>
        <w:t>L’exercice sociale commence le 1</w:t>
      </w:r>
      <w:r w:rsidRPr="000007AF">
        <w:rPr>
          <w:rFonts w:ascii="Arial" w:hAnsi="Arial" w:cs="Arial"/>
          <w:sz w:val="20"/>
          <w:szCs w:val="20"/>
          <w:vertAlign w:val="superscript"/>
        </w:rPr>
        <w:t>er</w:t>
      </w:r>
      <w:r w:rsidRPr="000007AF">
        <w:rPr>
          <w:rFonts w:ascii="Arial" w:hAnsi="Arial" w:cs="Arial"/>
          <w:sz w:val="20"/>
          <w:szCs w:val="20"/>
        </w:rPr>
        <w:t xml:space="preserve"> </w:t>
      </w:r>
      <w:r w:rsidR="00C806D2" w:rsidRPr="000007AF">
        <w:rPr>
          <w:rFonts w:ascii="Arial" w:hAnsi="Arial" w:cs="Arial"/>
          <w:sz w:val="20"/>
          <w:szCs w:val="20"/>
        </w:rPr>
        <w:t>septembre</w:t>
      </w:r>
      <w:r w:rsidRPr="000007AF">
        <w:rPr>
          <w:rFonts w:ascii="Arial" w:hAnsi="Arial" w:cs="Arial"/>
          <w:sz w:val="20"/>
          <w:szCs w:val="20"/>
        </w:rPr>
        <w:t xml:space="preserve"> pour se terminer le 31</w:t>
      </w:r>
      <w:r w:rsidR="002E7E95" w:rsidRPr="000007AF">
        <w:rPr>
          <w:rFonts w:ascii="Arial" w:hAnsi="Arial" w:cs="Arial"/>
          <w:sz w:val="20"/>
          <w:szCs w:val="20"/>
        </w:rPr>
        <w:t xml:space="preserve"> </w:t>
      </w:r>
      <w:r w:rsidR="00C806D2" w:rsidRPr="000007AF">
        <w:rPr>
          <w:rFonts w:ascii="Arial" w:hAnsi="Arial" w:cs="Arial"/>
          <w:sz w:val="20"/>
          <w:szCs w:val="20"/>
        </w:rPr>
        <w:t>aout</w:t>
      </w:r>
      <w:r w:rsidR="002E7E95" w:rsidRPr="000007AF">
        <w:rPr>
          <w:rFonts w:ascii="Arial" w:hAnsi="Arial" w:cs="Arial"/>
          <w:sz w:val="20"/>
          <w:szCs w:val="20"/>
        </w:rPr>
        <w:t xml:space="preserve">. Chaque année le 31 </w:t>
      </w:r>
      <w:r w:rsidR="00C806D2" w:rsidRPr="000007AF">
        <w:rPr>
          <w:rFonts w:ascii="Arial" w:hAnsi="Arial" w:cs="Arial"/>
          <w:sz w:val="20"/>
          <w:szCs w:val="20"/>
        </w:rPr>
        <w:t>aout</w:t>
      </w:r>
      <w:r w:rsidR="002E7E95" w:rsidRPr="000007AF">
        <w:rPr>
          <w:rFonts w:ascii="Arial" w:hAnsi="Arial" w:cs="Arial"/>
          <w:sz w:val="20"/>
          <w:szCs w:val="20"/>
        </w:rPr>
        <w:t xml:space="preserve"> et pour la première fois le </w:t>
      </w:r>
      <w:r w:rsidR="002E7E95" w:rsidRPr="000007AF">
        <w:rPr>
          <w:rFonts w:ascii="Arial" w:hAnsi="Arial" w:cs="Arial"/>
          <w:b/>
          <w:color w:val="0070C0"/>
          <w:sz w:val="20"/>
          <w:szCs w:val="20"/>
        </w:rPr>
        <w:t xml:space="preserve">31 </w:t>
      </w:r>
      <w:r w:rsidR="00B3396F" w:rsidRPr="000007AF">
        <w:rPr>
          <w:rFonts w:ascii="Arial" w:hAnsi="Arial" w:cs="Arial"/>
          <w:b/>
          <w:color w:val="0070C0"/>
          <w:sz w:val="20"/>
          <w:szCs w:val="20"/>
        </w:rPr>
        <w:t>aout</w:t>
      </w:r>
      <w:r w:rsidR="002E7E95" w:rsidRPr="000007AF">
        <w:rPr>
          <w:rFonts w:ascii="Arial" w:hAnsi="Arial" w:cs="Arial"/>
          <w:b/>
          <w:color w:val="0070C0"/>
          <w:sz w:val="20"/>
          <w:szCs w:val="20"/>
        </w:rPr>
        <w:t xml:space="preserve"> 2019</w:t>
      </w:r>
      <w:r w:rsidR="002E7E95" w:rsidRPr="000007AF">
        <w:rPr>
          <w:rFonts w:ascii="Arial" w:hAnsi="Arial" w:cs="Arial"/>
          <w:sz w:val="20"/>
          <w:szCs w:val="20"/>
        </w:rPr>
        <w:t xml:space="preserve">, les </w:t>
      </w:r>
      <w:r w:rsidR="00897A5B" w:rsidRPr="000007AF">
        <w:rPr>
          <w:rFonts w:ascii="Arial" w:hAnsi="Arial" w:cs="Arial"/>
          <w:sz w:val="20"/>
          <w:szCs w:val="20"/>
        </w:rPr>
        <w:t>écritures sont arrêtées et le Conseil d’administration dresse le compte de l’exercice écoulé. Il établit également le budget qui va commencer</w:t>
      </w:r>
      <w:r w:rsidR="009E2521" w:rsidRPr="000007AF">
        <w:rPr>
          <w:rFonts w:ascii="Arial" w:hAnsi="Arial" w:cs="Arial"/>
          <w:sz w:val="20"/>
          <w:szCs w:val="20"/>
        </w:rPr>
        <w:t>. L’adoption des comptes par l’a</w:t>
      </w:r>
      <w:r w:rsidR="00897A5B" w:rsidRPr="000007AF">
        <w:rPr>
          <w:rFonts w:ascii="Arial" w:hAnsi="Arial" w:cs="Arial"/>
          <w:sz w:val="20"/>
          <w:szCs w:val="20"/>
        </w:rPr>
        <w:t xml:space="preserve">ssemblée </w:t>
      </w:r>
      <w:r w:rsidR="009E2521" w:rsidRPr="000007AF">
        <w:rPr>
          <w:rFonts w:ascii="Arial" w:hAnsi="Arial" w:cs="Arial"/>
          <w:sz w:val="20"/>
          <w:szCs w:val="20"/>
        </w:rPr>
        <w:t>générale vaut décharge pour le c</w:t>
      </w:r>
      <w:r w:rsidR="00897A5B" w:rsidRPr="000007AF">
        <w:rPr>
          <w:rFonts w:ascii="Arial" w:hAnsi="Arial" w:cs="Arial"/>
          <w:sz w:val="20"/>
          <w:szCs w:val="20"/>
        </w:rPr>
        <w:t>onseil d’administration.</w:t>
      </w:r>
    </w:p>
    <w:p w14:paraId="099C44B6" w14:textId="77777777" w:rsidR="00B3396F" w:rsidRPr="000007AF" w:rsidRDefault="00B3396F" w:rsidP="000826BF">
      <w:pPr>
        <w:spacing w:after="120" w:line="240" w:lineRule="auto"/>
        <w:jc w:val="both"/>
        <w:rPr>
          <w:rFonts w:ascii="Arial" w:hAnsi="Arial" w:cs="Arial"/>
          <w:sz w:val="20"/>
          <w:szCs w:val="20"/>
          <w:u w:val="single"/>
        </w:rPr>
      </w:pPr>
    </w:p>
    <w:p w14:paraId="11918722" w14:textId="6AB0543B" w:rsidR="009412CB"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IX – DESTINATION DU PATRIMOINE EN CAS DE DISSOLUTION</w:t>
      </w:r>
    </w:p>
    <w:p w14:paraId="16F9E43E" w14:textId="4C4DD84A" w:rsidR="009412CB" w:rsidRPr="000007AF" w:rsidRDefault="00DB08D9" w:rsidP="0066674B">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35</w:t>
      </w:r>
      <w:r w:rsidR="009412CB" w:rsidRPr="000007AF">
        <w:rPr>
          <w:rFonts w:ascii="Arial" w:hAnsi="Arial" w:cs="Arial"/>
          <w:b/>
          <w:sz w:val="20"/>
          <w:szCs w:val="20"/>
        </w:rPr>
        <w:t> :</w:t>
      </w:r>
    </w:p>
    <w:p w14:paraId="7F9C819F" w14:textId="730A85B8" w:rsidR="001257CB" w:rsidRPr="000007AF" w:rsidRDefault="009D6F36" w:rsidP="000826BF">
      <w:pPr>
        <w:spacing w:after="120" w:line="240" w:lineRule="auto"/>
        <w:jc w:val="both"/>
        <w:rPr>
          <w:rFonts w:ascii="Arial" w:hAnsi="Arial" w:cs="Arial"/>
          <w:sz w:val="20"/>
          <w:szCs w:val="20"/>
        </w:rPr>
      </w:pPr>
      <w:r w:rsidRPr="000007AF">
        <w:rPr>
          <w:rFonts w:ascii="Arial" w:hAnsi="Arial" w:cs="Arial"/>
          <w:sz w:val="20"/>
          <w:szCs w:val="20"/>
        </w:rPr>
        <w:t xml:space="preserve">En cas de dissolution volontaire ou judiciaire, l’actif net de l’association est affecté à l’association ou aux associations qui succèdent au </w:t>
      </w:r>
      <w:r w:rsidRPr="000007AF">
        <w:rPr>
          <w:rFonts w:ascii="Arial" w:hAnsi="Arial" w:cs="Arial"/>
          <w:b/>
          <w:color w:val="0070C0"/>
          <w:sz w:val="20"/>
          <w:szCs w:val="20"/>
        </w:rPr>
        <w:t xml:space="preserve">Judo Club </w:t>
      </w:r>
      <w:proofErr w:type="spellStart"/>
      <w:r w:rsidRPr="000007AF">
        <w:rPr>
          <w:rFonts w:ascii="Arial" w:hAnsi="Arial" w:cs="Arial"/>
          <w:b/>
          <w:color w:val="0070C0"/>
          <w:sz w:val="20"/>
          <w:szCs w:val="20"/>
        </w:rPr>
        <w:t>Rebecq</w:t>
      </w:r>
      <w:proofErr w:type="spellEnd"/>
      <w:r w:rsidRPr="000007AF">
        <w:rPr>
          <w:rFonts w:ascii="Arial" w:hAnsi="Arial" w:cs="Arial"/>
          <w:color w:val="0070C0"/>
          <w:sz w:val="20"/>
          <w:szCs w:val="20"/>
        </w:rPr>
        <w:t xml:space="preserve"> </w:t>
      </w:r>
      <w:r w:rsidRPr="000007AF">
        <w:rPr>
          <w:rFonts w:ascii="Arial" w:hAnsi="Arial" w:cs="Arial"/>
          <w:sz w:val="20"/>
          <w:szCs w:val="20"/>
        </w:rPr>
        <w:t xml:space="preserve">ou à une ou plusieurs associations </w:t>
      </w:r>
      <w:r w:rsidR="004D5901">
        <w:rPr>
          <w:rFonts w:ascii="Arial" w:hAnsi="Arial" w:cs="Arial"/>
          <w:sz w:val="20"/>
          <w:szCs w:val="20"/>
        </w:rPr>
        <w:t xml:space="preserve">désignées par l’assemblée générale et </w:t>
      </w:r>
      <w:r w:rsidRPr="000007AF">
        <w:rPr>
          <w:rFonts w:ascii="Arial" w:hAnsi="Arial" w:cs="Arial"/>
          <w:sz w:val="20"/>
          <w:szCs w:val="20"/>
        </w:rPr>
        <w:t xml:space="preserve">qui </w:t>
      </w:r>
      <w:r w:rsidR="00016CDF" w:rsidRPr="000007AF">
        <w:rPr>
          <w:rFonts w:ascii="Arial" w:hAnsi="Arial" w:cs="Arial"/>
          <w:sz w:val="20"/>
          <w:szCs w:val="20"/>
        </w:rPr>
        <w:t>poursuivent</w:t>
      </w:r>
      <w:r w:rsidR="004D5901">
        <w:rPr>
          <w:rFonts w:ascii="Arial" w:hAnsi="Arial" w:cs="Arial"/>
          <w:sz w:val="20"/>
          <w:szCs w:val="20"/>
        </w:rPr>
        <w:t xml:space="preserve"> des objets similaires</w:t>
      </w:r>
      <w:r w:rsidRPr="000007AF">
        <w:rPr>
          <w:rFonts w:ascii="Arial" w:hAnsi="Arial" w:cs="Arial"/>
          <w:sz w:val="20"/>
          <w:szCs w:val="20"/>
        </w:rPr>
        <w:t>.</w:t>
      </w:r>
    </w:p>
    <w:p w14:paraId="10E7A31D" w14:textId="77777777" w:rsidR="00B3396F" w:rsidRPr="000007AF" w:rsidRDefault="00B3396F" w:rsidP="000826BF">
      <w:pPr>
        <w:spacing w:after="120" w:line="240" w:lineRule="auto"/>
        <w:jc w:val="both"/>
        <w:rPr>
          <w:rFonts w:ascii="Arial" w:hAnsi="Arial" w:cs="Arial"/>
          <w:sz w:val="20"/>
          <w:szCs w:val="20"/>
          <w:u w:val="single"/>
        </w:rPr>
      </w:pPr>
    </w:p>
    <w:p w14:paraId="0056ED93" w14:textId="79CEE301" w:rsidR="00B056C1" w:rsidRPr="000007AF" w:rsidRDefault="00FA6B67" w:rsidP="000826BF">
      <w:pPr>
        <w:spacing w:after="120" w:line="240" w:lineRule="auto"/>
        <w:jc w:val="both"/>
        <w:rPr>
          <w:rFonts w:ascii="Arial" w:hAnsi="Arial" w:cs="Arial"/>
          <w:sz w:val="20"/>
          <w:szCs w:val="20"/>
          <w:u w:val="single"/>
        </w:rPr>
      </w:pPr>
      <w:r w:rsidRPr="000007AF">
        <w:rPr>
          <w:rFonts w:ascii="Arial" w:hAnsi="Arial" w:cs="Arial"/>
          <w:sz w:val="20"/>
          <w:szCs w:val="20"/>
          <w:u w:val="single"/>
        </w:rPr>
        <w:t>TITRE X – DISPOSITIONS GÉNÉRALES</w:t>
      </w:r>
    </w:p>
    <w:p w14:paraId="21E4D4D1" w14:textId="478B696D" w:rsidR="00B056C1" w:rsidRPr="000007AF" w:rsidRDefault="00DB08D9" w:rsidP="00A34392">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36</w:t>
      </w:r>
      <w:r w:rsidR="00B056C1" w:rsidRPr="000007AF">
        <w:rPr>
          <w:rFonts w:ascii="Arial" w:hAnsi="Arial" w:cs="Arial"/>
          <w:b/>
          <w:sz w:val="20"/>
          <w:szCs w:val="20"/>
        </w:rPr>
        <w:t> :</w:t>
      </w:r>
    </w:p>
    <w:p w14:paraId="00ECD285" w14:textId="51849118" w:rsidR="00B056C1" w:rsidRPr="000007AF" w:rsidRDefault="004D5901" w:rsidP="000826BF">
      <w:pPr>
        <w:spacing w:after="120" w:line="240" w:lineRule="auto"/>
        <w:jc w:val="both"/>
        <w:rPr>
          <w:rFonts w:ascii="Arial" w:hAnsi="Arial" w:cs="Arial"/>
          <w:sz w:val="20"/>
          <w:szCs w:val="20"/>
        </w:rPr>
      </w:pPr>
      <w:r>
        <w:rPr>
          <w:rFonts w:ascii="Arial" w:hAnsi="Arial" w:cs="Arial"/>
          <w:sz w:val="20"/>
          <w:szCs w:val="20"/>
        </w:rPr>
        <w:t xml:space="preserve">Le </w:t>
      </w:r>
      <w:r w:rsidR="00166781" w:rsidRPr="000007AF">
        <w:rPr>
          <w:rFonts w:ascii="Arial" w:hAnsi="Arial" w:cs="Arial"/>
          <w:sz w:val="20"/>
          <w:szCs w:val="20"/>
        </w:rPr>
        <w:t xml:space="preserve">président ainsi que </w:t>
      </w:r>
      <w:r>
        <w:rPr>
          <w:rFonts w:ascii="Arial" w:hAnsi="Arial" w:cs="Arial"/>
          <w:sz w:val="20"/>
          <w:szCs w:val="20"/>
        </w:rPr>
        <w:t>l</w:t>
      </w:r>
      <w:r w:rsidR="00166781" w:rsidRPr="000007AF">
        <w:rPr>
          <w:rFonts w:ascii="Arial" w:hAnsi="Arial" w:cs="Arial"/>
          <w:sz w:val="20"/>
          <w:szCs w:val="20"/>
        </w:rPr>
        <w:t>e</w:t>
      </w:r>
      <w:r>
        <w:rPr>
          <w:rFonts w:ascii="Arial" w:hAnsi="Arial" w:cs="Arial"/>
          <w:sz w:val="20"/>
          <w:szCs w:val="20"/>
        </w:rPr>
        <w:t>s</w:t>
      </w:r>
      <w:r w:rsidR="00166781" w:rsidRPr="000007AF">
        <w:rPr>
          <w:rFonts w:ascii="Arial" w:hAnsi="Arial" w:cs="Arial"/>
          <w:sz w:val="20"/>
          <w:szCs w:val="20"/>
        </w:rPr>
        <w:t xml:space="preserve"> membres du conseil d’administration </w:t>
      </w:r>
      <w:r>
        <w:rPr>
          <w:rFonts w:ascii="Arial" w:hAnsi="Arial" w:cs="Arial"/>
          <w:sz w:val="20"/>
          <w:szCs w:val="20"/>
        </w:rPr>
        <w:t>exercent leurs fonctions à titre gratuit</w:t>
      </w:r>
      <w:r w:rsidR="00166781" w:rsidRPr="000007AF">
        <w:rPr>
          <w:rFonts w:ascii="Arial" w:hAnsi="Arial" w:cs="Arial"/>
          <w:sz w:val="20"/>
          <w:szCs w:val="20"/>
        </w:rPr>
        <w:t xml:space="preserve">. Ces personnes, de même que l’administrateur délégué, n’engagent le </w:t>
      </w:r>
      <w:r w:rsidR="00166781" w:rsidRPr="000007AF">
        <w:rPr>
          <w:rFonts w:ascii="Arial" w:hAnsi="Arial" w:cs="Arial"/>
          <w:b/>
          <w:color w:val="0070C0"/>
          <w:sz w:val="20"/>
          <w:szCs w:val="20"/>
        </w:rPr>
        <w:t xml:space="preserve">Judo Club </w:t>
      </w:r>
      <w:proofErr w:type="spellStart"/>
      <w:r w:rsidR="00166781" w:rsidRPr="000007AF">
        <w:rPr>
          <w:rFonts w:ascii="Arial" w:hAnsi="Arial" w:cs="Arial"/>
          <w:b/>
          <w:color w:val="0070C0"/>
          <w:sz w:val="20"/>
          <w:szCs w:val="20"/>
        </w:rPr>
        <w:t>Rebecq</w:t>
      </w:r>
      <w:proofErr w:type="spellEnd"/>
      <w:r w:rsidR="00166781" w:rsidRPr="000007AF">
        <w:rPr>
          <w:rFonts w:ascii="Arial" w:hAnsi="Arial" w:cs="Arial"/>
          <w:color w:val="0070C0"/>
          <w:sz w:val="20"/>
          <w:szCs w:val="20"/>
        </w:rPr>
        <w:t xml:space="preserve"> </w:t>
      </w:r>
      <w:r w:rsidR="00166781" w:rsidRPr="000007AF">
        <w:rPr>
          <w:rFonts w:ascii="Arial" w:hAnsi="Arial" w:cs="Arial"/>
          <w:sz w:val="20"/>
          <w:szCs w:val="20"/>
        </w:rPr>
        <w:t>que dans le cadre de l’exécution de leur mandat.</w:t>
      </w:r>
    </w:p>
    <w:p w14:paraId="133A3EBD" w14:textId="41CE7BBB" w:rsidR="00166781" w:rsidRPr="000007AF" w:rsidRDefault="00DB08D9" w:rsidP="00A34392">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37</w:t>
      </w:r>
      <w:r w:rsidR="00166781" w:rsidRPr="000007AF">
        <w:rPr>
          <w:rFonts w:ascii="Arial" w:hAnsi="Arial" w:cs="Arial"/>
          <w:b/>
          <w:sz w:val="20"/>
          <w:szCs w:val="20"/>
        </w:rPr>
        <w:t> :</w:t>
      </w:r>
    </w:p>
    <w:p w14:paraId="61464943" w14:textId="3C7CE7DC" w:rsidR="00166781" w:rsidRPr="000007AF" w:rsidRDefault="00772FA4" w:rsidP="000826BF">
      <w:pPr>
        <w:spacing w:after="120" w:line="240" w:lineRule="auto"/>
        <w:jc w:val="both"/>
        <w:rPr>
          <w:rFonts w:ascii="Arial" w:hAnsi="Arial" w:cs="Arial"/>
          <w:sz w:val="20"/>
          <w:szCs w:val="20"/>
        </w:rPr>
      </w:pPr>
      <w:r w:rsidRPr="000007AF">
        <w:rPr>
          <w:rFonts w:ascii="Arial" w:hAnsi="Arial" w:cs="Arial"/>
          <w:sz w:val="20"/>
          <w:szCs w:val="20"/>
        </w:rPr>
        <w:t>Le conseil d’administratio</w:t>
      </w:r>
      <w:r w:rsidR="00B3396F" w:rsidRPr="000007AF">
        <w:rPr>
          <w:rFonts w:ascii="Arial" w:hAnsi="Arial" w:cs="Arial"/>
          <w:sz w:val="20"/>
          <w:szCs w:val="20"/>
        </w:rPr>
        <w:t xml:space="preserve">n représente le </w:t>
      </w:r>
      <w:r w:rsidR="00B3396F" w:rsidRPr="000007AF">
        <w:rPr>
          <w:rFonts w:ascii="Arial" w:hAnsi="Arial" w:cs="Arial"/>
          <w:b/>
          <w:color w:val="0070C0"/>
          <w:sz w:val="20"/>
          <w:szCs w:val="20"/>
        </w:rPr>
        <w:t xml:space="preserve">Judo Club </w:t>
      </w:r>
      <w:proofErr w:type="spellStart"/>
      <w:r w:rsidR="00B3396F" w:rsidRPr="000007AF">
        <w:rPr>
          <w:rFonts w:ascii="Arial" w:hAnsi="Arial" w:cs="Arial"/>
          <w:b/>
          <w:color w:val="0070C0"/>
          <w:sz w:val="20"/>
          <w:szCs w:val="20"/>
        </w:rPr>
        <w:t>Rebecq</w:t>
      </w:r>
      <w:proofErr w:type="spellEnd"/>
      <w:r w:rsidRPr="000007AF">
        <w:rPr>
          <w:rFonts w:ascii="Arial" w:hAnsi="Arial" w:cs="Arial"/>
          <w:sz w:val="20"/>
          <w:szCs w:val="20"/>
        </w:rPr>
        <w:t xml:space="preserve"> vis-à-vis des tiers ainsi qu’en justice tant en demandant qu’en défendant, il peut déléguer des pouvoirs au président, à l’administrateur délégué ou à un ou plusieurs autres de ses membres.</w:t>
      </w:r>
    </w:p>
    <w:p w14:paraId="5EA91A17" w14:textId="31F6EADE" w:rsidR="00181059" w:rsidRPr="000007AF" w:rsidRDefault="00DB08D9" w:rsidP="00A34392">
      <w:pPr>
        <w:pStyle w:val="Lijstalinea"/>
        <w:numPr>
          <w:ilvl w:val="0"/>
          <w:numId w:val="2"/>
        </w:numPr>
        <w:spacing w:after="120" w:line="240" w:lineRule="auto"/>
        <w:jc w:val="both"/>
        <w:rPr>
          <w:rFonts w:ascii="Arial" w:hAnsi="Arial" w:cs="Arial"/>
          <w:b/>
          <w:sz w:val="20"/>
          <w:szCs w:val="20"/>
        </w:rPr>
      </w:pPr>
      <w:r>
        <w:rPr>
          <w:rFonts w:ascii="Arial" w:hAnsi="Arial" w:cs="Arial"/>
          <w:b/>
          <w:sz w:val="20"/>
          <w:szCs w:val="20"/>
        </w:rPr>
        <w:t>Art 38</w:t>
      </w:r>
      <w:r w:rsidR="000E79D3" w:rsidRPr="000007AF">
        <w:rPr>
          <w:rFonts w:ascii="Arial" w:hAnsi="Arial" w:cs="Arial"/>
          <w:b/>
          <w:sz w:val="20"/>
          <w:szCs w:val="20"/>
        </w:rPr>
        <w:t> :</w:t>
      </w:r>
    </w:p>
    <w:p w14:paraId="357E8B5A" w14:textId="02071CD0" w:rsidR="000E79D3" w:rsidRPr="000007AF" w:rsidRDefault="000E79D3" w:rsidP="000826BF">
      <w:pPr>
        <w:spacing w:after="120" w:line="240" w:lineRule="auto"/>
        <w:jc w:val="both"/>
        <w:rPr>
          <w:rFonts w:ascii="Arial" w:hAnsi="Arial" w:cs="Arial"/>
          <w:sz w:val="20"/>
          <w:szCs w:val="20"/>
        </w:rPr>
      </w:pPr>
      <w:r w:rsidRPr="000007AF">
        <w:rPr>
          <w:rFonts w:ascii="Arial" w:hAnsi="Arial" w:cs="Arial"/>
          <w:sz w:val="20"/>
          <w:szCs w:val="20"/>
        </w:rPr>
        <w:t>Tout ce qui n’est pas prévu explicitement par les présent</w:t>
      </w:r>
      <w:r w:rsidR="00854F01" w:rsidRPr="000007AF">
        <w:rPr>
          <w:rFonts w:ascii="Arial" w:hAnsi="Arial" w:cs="Arial"/>
          <w:sz w:val="20"/>
          <w:szCs w:val="20"/>
        </w:rPr>
        <w:t>s</w:t>
      </w:r>
      <w:r w:rsidRPr="000007AF">
        <w:rPr>
          <w:rFonts w:ascii="Arial" w:hAnsi="Arial" w:cs="Arial"/>
          <w:sz w:val="20"/>
          <w:szCs w:val="20"/>
        </w:rPr>
        <w:t xml:space="preserve"> statuts est </w:t>
      </w:r>
      <w:r w:rsidR="00854F01" w:rsidRPr="000007AF">
        <w:rPr>
          <w:rFonts w:ascii="Arial" w:hAnsi="Arial" w:cs="Arial"/>
          <w:sz w:val="20"/>
          <w:szCs w:val="20"/>
        </w:rPr>
        <w:t>réglé</w:t>
      </w:r>
      <w:r w:rsidRPr="000007AF">
        <w:rPr>
          <w:rFonts w:ascii="Arial" w:hAnsi="Arial" w:cs="Arial"/>
          <w:sz w:val="20"/>
          <w:szCs w:val="20"/>
        </w:rPr>
        <w:t xml:space="preserve"> par le loi du 27 juin 1921</w:t>
      </w:r>
      <w:r w:rsidR="00854F01" w:rsidRPr="000007AF">
        <w:rPr>
          <w:rFonts w:ascii="Arial" w:hAnsi="Arial" w:cs="Arial"/>
          <w:sz w:val="20"/>
          <w:szCs w:val="20"/>
        </w:rPr>
        <w:t xml:space="preserve"> sur les associations sans but lucratif.</w:t>
      </w:r>
    </w:p>
    <w:p w14:paraId="463015CD" w14:textId="49275606" w:rsidR="00B3396F" w:rsidRPr="000007AF" w:rsidRDefault="00B3396F" w:rsidP="000826BF">
      <w:pPr>
        <w:spacing w:after="120" w:line="240" w:lineRule="auto"/>
        <w:jc w:val="both"/>
        <w:rPr>
          <w:rFonts w:ascii="Arial" w:hAnsi="Arial" w:cs="Arial"/>
          <w:sz w:val="20"/>
          <w:szCs w:val="20"/>
        </w:rPr>
      </w:pPr>
    </w:p>
    <w:p w14:paraId="051BF4BB" w14:textId="0DF8E02F" w:rsidR="00B3396F" w:rsidRPr="000007AF" w:rsidRDefault="00B3396F" w:rsidP="000826BF">
      <w:pPr>
        <w:spacing w:after="120" w:line="240" w:lineRule="auto"/>
        <w:jc w:val="both"/>
        <w:rPr>
          <w:rFonts w:ascii="Arial" w:hAnsi="Arial" w:cs="Arial"/>
          <w:sz w:val="20"/>
          <w:szCs w:val="20"/>
        </w:rPr>
      </w:pPr>
    </w:p>
    <w:p w14:paraId="1FBD1928" w14:textId="7498D683" w:rsidR="00B3396F" w:rsidRPr="000007AF" w:rsidRDefault="00B3396F" w:rsidP="000826BF">
      <w:pPr>
        <w:spacing w:after="120" w:line="240" w:lineRule="auto"/>
        <w:jc w:val="both"/>
        <w:rPr>
          <w:rFonts w:ascii="Arial" w:hAnsi="Arial" w:cs="Arial"/>
          <w:sz w:val="20"/>
          <w:szCs w:val="20"/>
        </w:rPr>
      </w:pPr>
    </w:p>
    <w:p w14:paraId="65E901E5" w14:textId="6C98689F" w:rsidR="00A34392" w:rsidRDefault="00A34392" w:rsidP="000826BF">
      <w:pPr>
        <w:spacing w:after="120" w:line="240" w:lineRule="auto"/>
        <w:jc w:val="both"/>
        <w:rPr>
          <w:rFonts w:ascii="Arial" w:hAnsi="Arial" w:cs="Arial"/>
          <w:sz w:val="20"/>
          <w:szCs w:val="20"/>
        </w:rPr>
      </w:pPr>
      <w:r w:rsidRPr="000007AF">
        <w:rPr>
          <w:rFonts w:ascii="Arial" w:hAnsi="Arial" w:cs="Arial"/>
          <w:sz w:val="20"/>
          <w:szCs w:val="20"/>
        </w:rPr>
        <w:t>DISPOSITIONS TRANSITOIRES</w:t>
      </w:r>
    </w:p>
    <w:p w14:paraId="2DF282F0" w14:textId="77777777" w:rsidR="00F36C01" w:rsidRPr="000007AF" w:rsidRDefault="00F36C01" w:rsidP="000826BF">
      <w:pPr>
        <w:spacing w:after="120" w:line="240" w:lineRule="auto"/>
        <w:jc w:val="both"/>
        <w:rPr>
          <w:rFonts w:ascii="Arial" w:hAnsi="Arial" w:cs="Arial"/>
          <w:sz w:val="20"/>
          <w:szCs w:val="20"/>
        </w:rPr>
      </w:pPr>
    </w:p>
    <w:p w14:paraId="58A3F2BB" w14:textId="5B371A37" w:rsidR="00A34392" w:rsidRDefault="00A34392" w:rsidP="000826BF">
      <w:pPr>
        <w:spacing w:after="120" w:line="240" w:lineRule="auto"/>
        <w:jc w:val="both"/>
        <w:rPr>
          <w:rFonts w:ascii="Arial" w:hAnsi="Arial" w:cs="Arial"/>
          <w:sz w:val="20"/>
          <w:szCs w:val="20"/>
        </w:rPr>
      </w:pPr>
      <w:r w:rsidRPr="000007AF">
        <w:rPr>
          <w:rFonts w:ascii="Arial" w:hAnsi="Arial" w:cs="Arial"/>
          <w:sz w:val="20"/>
          <w:szCs w:val="20"/>
        </w:rPr>
        <w:t>Par décision de l’assemblée générale extraordinaire du 21 juillet 2018, cette dernière a approuvé, à l’unanimité les statuts qui ont pour but d’abroger et de remplacer les anciens statuts.</w:t>
      </w:r>
    </w:p>
    <w:p w14:paraId="6BF5920F" w14:textId="77777777" w:rsidR="00F36C01" w:rsidRPr="000007AF" w:rsidRDefault="00F36C01" w:rsidP="000826BF">
      <w:pPr>
        <w:spacing w:after="120" w:line="240" w:lineRule="auto"/>
        <w:jc w:val="both"/>
        <w:rPr>
          <w:rFonts w:ascii="Arial" w:hAnsi="Arial" w:cs="Arial"/>
          <w:sz w:val="20"/>
          <w:szCs w:val="20"/>
        </w:rPr>
      </w:pPr>
    </w:p>
    <w:p w14:paraId="29D5FDF7" w14:textId="513365F8" w:rsidR="00A34392" w:rsidRDefault="00A34392" w:rsidP="000826BF">
      <w:pPr>
        <w:spacing w:after="120" w:line="240" w:lineRule="auto"/>
        <w:jc w:val="both"/>
        <w:rPr>
          <w:rFonts w:ascii="Arial" w:hAnsi="Arial" w:cs="Arial"/>
          <w:sz w:val="20"/>
          <w:szCs w:val="20"/>
        </w:rPr>
      </w:pPr>
      <w:r w:rsidRPr="000007AF">
        <w:rPr>
          <w:rFonts w:ascii="Arial" w:hAnsi="Arial" w:cs="Arial"/>
          <w:sz w:val="20"/>
          <w:szCs w:val="20"/>
        </w:rPr>
        <w:t>A la date du 21 juillet 2018, le conseil d’administration se compose des personnes suivantes qui ont accepté le</w:t>
      </w:r>
      <w:r w:rsidR="004D5901">
        <w:rPr>
          <w:rFonts w:ascii="Arial" w:hAnsi="Arial" w:cs="Arial"/>
          <w:sz w:val="20"/>
          <w:szCs w:val="20"/>
        </w:rPr>
        <w:t>ur</w:t>
      </w:r>
      <w:r w:rsidRPr="000007AF">
        <w:rPr>
          <w:rFonts w:ascii="Arial" w:hAnsi="Arial" w:cs="Arial"/>
          <w:sz w:val="20"/>
          <w:szCs w:val="20"/>
        </w:rPr>
        <w:t xml:space="preserve"> mandat </w:t>
      </w:r>
      <w:r w:rsidR="004D5901">
        <w:rPr>
          <w:rFonts w:ascii="Arial" w:hAnsi="Arial" w:cs="Arial"/>
          <w:sz w:val="20"/>
          <w:szCs w:val="20"/>
        </w:rPr>
        <w:t xml:space="preserve">respectif </w:t>
      </w:r>
      <w:r w:rsidRPr="000007AF">
        <w:rPr>
          <w:rFonts w:ascii="Arial" w:hAnsi="Arial" w:cs="Arial"/>
          <w:sz w:val="20"/>
          <w:szCs w:val="20"/>
        </w:rPr>
        <w:t>pour une durée de 4 ans :</w:t>
      </w:r>
    </w:p>
    <w:p w14:paraId="3BDBB382" w14:textId="77777777" w:rsidR="00F36C01" w:rsidRPr="000007AF" w:rsidRDefault="00F36C01" w:rsidP="000826BF">
      <w:pPr>
        <w:spacing w:after="120" w:line="240" w:lineRule="auto"/>
        <w:jc w:val="both"/>
        <w:rPr>
          <w:rFonts w:ascii="Arial" w:hAnsi="Arial" w:cs="Arial"/>
          <w:sz w:val="20"/>
          <w:szCs w:val="20"/>
        </w:rPr>
      </w:pPr>
    </w:p>
    <w:p w14:paraId="2596135D" w14:textId="435BD223" w:rsidR="00A34392" w:rsidRPr="00D62886" w:rsidRDefault="00A34392" w:rsidP="00A34392">
      <w:pPr>
        <w:pStyle w:val="Lijstalinea"/>
        <w:numPr>
          <w:ilvl w:val="0"/>
          <w:numId w:val="1"/>
        </w:numPr>
        <w:spacing w:after="120" w:line="240" w:lineRule="auto"/>
        <w:jc w:val="both"/>
        <w:rPr>
          <w:rFonts w:ascii="Arial" w:hAnsi="Arial" w:cs="Arial"/>
          <w:sz w:val="20"/>
          <w:szCs w:val="20"/>
          <w:lang w:val="nl-BE"/>
        </w:rPr>
      </w:pPr>
      <w:r w:rsidRPr="00D62886">
        <w:rPr>
          <w:rFonts w:ascii="Arial" w:hAnsi="Arial" w:cs="Arial"/>
          <w:sz w:val="20"/>
          <w:szCs w:val="20"/>
          <w:lang w:val="nl-BE"/>
        </w:rPr>
        <w:t xml:space="preserve">Monsieur </w:t>
      </w:r>
      <w:proofErr w:type="spellStart"/>
      <w:r w:rsidRPr="00D62886">
        <w:rPr>
          <w:rFonts w:ascii="Arial" w:hAnsi="Arial" w:cs="Arial"/>
          <w:sz w:val="20"/>
          <w:szCs w:val="20"/>
          <w:lang w:val="nl-BE"/>
        </w:rPr>
        <w:t>Geofrey</w:t>
      </w:r>
      <w:proofErr w:type="spellEnd"/>
      <w:r w:rsidRPr="00D62886">
        <w:rPr>
          <w:rFonts w:ascii="Arial" w:hAnsi="Arial" w:cs="Arial"/>
          <w:sz w:val="20"/>
          <w:szCs w:val="20"/>
          <w:lang w:val="nl-BE"/>
        </w:rPr>
        <w:t xml:space="preserve"> van Hecke, Platanenlaan 17 à 1770 Liedekerke</w:t>
      </w:r>
    </w:p>
    <w:p w14:paraId="34BDBE4B" w14:textId="46EE8403" w:rsidR="00A34392" w:rsidRPr="000007AF" w:rsidRDefault="00A34392" w:rsidP="00A34392">
      <w:pPr>
        <w:pStyle w:val="Lijstalinea"/>
        <w:spacing w:after="120" w:line="240" w:lineRule="auto"/>
        <w:ind w:left="2124"/>
        <w:jc w:val="both"/>
        <w:rPr>
          <w:rFonts w:ascii="Arial" w:hAnsi="Arial" w:cs="Arial"/>
          <w:sz w:val="20"/>
          <w:szCs w:val="20"/>
        </w:rPr>
      </w:pPr>
      <w:r w:rsidRPr="000007AF">
        <w:rPr>
          <w:rFonts w:ascii="Arial" w:hAnsi="Arial" w:cs="Arial"/>
          <w:sz w:val="20"/>
          <w:szCs w:val="20"/>
        </w:rPr>
        <w:t>Né le 21 juin 1980</w:t>
      </w:r>
    </w:p>
    <w:p w14:paraId="474B3CBC" w14:textId="7A494ED1" w:rsidR="00A34392" w:rsidRPr="000007AF" w:rsidRDefault="00A34392" w:rsidP="00A34392">
      <w:pPr>
        <w:pStyle w:val="Lijstalinea"/>
        <w:numPr>
          <w:ilvl w:val="0"/>
          <w:numId w:val="1"/>
        </w:numPr>
        <w:spacing w:after="120" w:line="240" w:lineRule="auto"/>
        <w:jc w:val="both"/>
        <w:rPr>
          <w:rFonts w:ascii="Arial" w:hAnsi="Arial" w:cs="Arial"/>
          <w:sz w:val="20"/>
          <w:szCs w:val="20"/>
        </w:rPr>
      </w:pPr>
      <w:r w:rsidRPr="000007AF">
        <w:rPr>
          <w:rFonts w:ascii="Arial" w:hAnsi="Arial" w:cs="Arial"/>
          <w:sz w:val="20"/>
          <w:szCs w:val="20"/>
        </w:rPr>
        <w:t xml:space="preserve">Madame Ravays Anne, </w:t>
      </w:r>
      <w:proofErr w:type="spellStart"/>
      <w:r w:rsidRPr="000007AF">
        <w:rPr>
          <w:rFonts w:ascii="Arial" w:hAnsi="Arial" w:cs="Arial"/>
          <w:sz w:val="20"/>
          <w:szCs w:val="20"/>
        </w:rPr>
        <w:t>Platanenlaan</w:t>
      </w:r>
      <w:proofErr w:type="spellEnd"/>
      <w:r w:rsidRPr="000007AF">
        <w:rPr>
          <w:rFonts w:ascii="Arial" w:hAnsi="Arial" w:cs="Arial"/>
          <w:sz w:val="20"/>
          <w:szCs w:val="20"/>
        </w:rPr>
        <w:t xml:space="preserve"> 17 à 1770 Liedekerke</w:t>
      </w:r>
    </w:p>
    <w:p w14:paraId="19E15659" w14:textId="2008B714" w:rsidR="00A34392" w:rsidRPr="000007AF" w:rsidRDefault="00A34392" w:rsidP="00A34392">
      <w:pPr>
        <w:pStyle w:val="Lijstalinea"/>
        <w:spacing w:after="120" w:line="240" w:lineRule="auto"/>
        <w:ind w:left="2124"/>
        <w:jc w:val="both"/>
        <w:rPr>
          <w:rFonts w:ascii="Arial" w:hAnsi="Arial" w:cs="Arial"/>
          <w:sz w:val="20"/>
          <w:szCs w:val="20"/>
        </w:rPr>
      </w:pPr>
      <w:r w:rsidRPr="000007AF">
        <w:rPr>
          <w:rFonts w:ascii="Arial" w:hAnsi="Arial" w:cs="Arial"/>
          <w:sz w:val="20"/>
          <w:szCs w:val="20"/>
        </w:rPr>
        <w:t>Née le 3 septembre 1981</w:t>
      </w:r>
    </w:p>
    <w:p w14:paraId="458EBA1D" w14:textId="77777777" w:rsidR="00D62886" w:rsidRDefault="00A34392" w:rsidP="00D62886">
      <w:pPr>
        <w:pStyle w:val="Lijstalinea"/>
        <w:numPr>
          <w:ilvl w:val="0"/>
          <w:numId w:val="1"/>
        </w:numPr>
        <w:spacing w:after="120" w:line="240" w:lineRule="auto"/>
        <w:jc w:val="both"/>
        <w:rPr>
          <w:rFonts w:ascii="Arial" w:hAnsi="Arial" w:cs="Arial"/>
          <w:sz w:val="20"/>
          <w:szCs w:val="20"/>
        </w:rPr>
      </w:pPr>
      <w:r w:rsidRPr="00D62886">
        <w:rPr>
          <w:rFonts w:ascii="Arial" w:hAnsi="Arial" w:cs="Arial"/>
          <w:sz w:val="20"/>
          <w:szCs w:val="20"/>
        </w:rPr>
        <w:t>Monsieur Guillaume</w:t>
      </w:r>
      <w:r w:rsidR="00B3396F" w:rsidRPr="00D62886">
        <w:rPr>
          <w:rFonts w:ascii="Arial" w:hAnsi="Arial" w:cs="Arial"/>
          <w:sz w:val="20"/>
          <w:szCs w:val="20"/>
        </w:rPr>
        <w:t xml:space="preserve"> </w:t>
      </w:r>
      <w:proofErr w:type="spellStart"/>
      <w:r w:rsidR="00B3396F" w:rsidRPr="00D62886">
        <w:rPr>
          <w:rFonts w:ascii="Arial" w:hAnsi="Arial" w:cs="Arial"/>
          <w:sz w:val="20"/>
          <w:szCs w:val="20"/>
        </w:rPr>
        <w:t>Delval</w:t>
      </w:r>
      <w:proofErr w:type="spellEnd"/>
      <w:r w:rsidR="00B3396F" w:rsidRPr="00D62886">
        <w:rPr>
          <w:rFonts w:ascii="Arial" w:hAnsi="Arial" w:cs="Arial"/>
          <w:sz w:val="20"/>
          <w:szCs w:val="20"/>
        </w:rPr>
        <w:t>, rue de Steenkerque 55, 7060 Soignies</w:t>
      </w:r>
    </w:p>
    <w:p w14:paraId="4C4653D5" w14:textId="191E3D2F" w:rsidR="00A34392" w:rsidRPr="00D62886" w:rsidRDefault="00D62886" w:rsidP="00D62886">
      <w:pPr>
        <w:pStyle w:val="Lijstalinea"/>
        <w:spacing w:after="120" w:line="240" w:lineRule="auto"/>
        <w:ind w:left="2124"/>
        <w:jc w:val="both"/>
        <w:rPr>
          <w:rFonts w:ascii="Arial" w:hAnsi="Arial" w:cs="Arial"/>
          <w:sz w:val="20"/>
          <w:szCs w:val="20"/>
        </w:rPr>
      </w:pPr>
      <w:r>
        <w:rPr>
          <w:rFonts w:ascii="Arial" w:hAnsi="Arial" w:cs="Arial"/>
          <w:sz w:val="20"/>
          <w:szCs w:val="20"/>
        </w:rPr>
        <w:t>N</w:t>
      </w:r>
      <w:r w:rsidR="00A34392" w:rsidRPr="00D62886">
        <w:rPr>
          <w:rFonts w:ascii="Arial" w:hAnsi="Arial" w:cs="Arial"/>
          <w:sz w:val="20"/>
          <w:szCs w:val="20"/>
        </w:rPr>
        <w:t>é le</w:t>
      </w:r>
      <w:r w:rsidR="00B3396F" w:rsidRPr="00D62886">
        <w:rPr>
          <w:rFonts w:ascii="Arial" w:hAnsi="Arial" w:cs="Arial"/>
          <w:sz w:val="20"/>
          <w:szCs w:val="20"/>
        </w:rPr>
        <w:t xml:space="preserve"> 14 novembre 1994</w:t>
      </w:r>
      <w:r w:rsidR="00A34392" w:rsidRPr="00D62886">
        <w:rPr>
          <w:rFonts w:ascii="Arial" w:hAnsi="Arial" w:cs="Arial"/>
          <w:sz w:val="20"/>
          <w:szCs w:val="20"/>
        </w:rPr>
        <w:t xml:space="preserve"> </w:t>
      </w:r>
    </w:p>
    <w:p w14:paraId="2CFD918E" w14:textId="68D21CF8" w:rsidR="00A34392" w:rsidRPr="000007AF" w:rsidRDefault="00A34392" w:rsidP="00A34392">
      <w:pPr>
        <w:pStyle w:val="Lijstalinea"/>
        <w:numPr>
          <w:ilvl w:val="0"/>
          <w:numId w:val="1"/>
        </w:numPr>
        <w:spacing w:after="120" w:line="240" w:lineRule="auto"/>
        <w:jc w:val="both"/>
        <w:rPr>
          <w:rFonts w:ascii="Arial" w:hAnsi="Arial" w:cs="Arial"/>
          <w:sz w:val="20"/>
          <w:szCs w:val="20"/>
        </w:rPr>
      </w:pPr>
      <w:r w:rsidRPr="000007AF">
        <w:rPr>
          <w:rFonts w:ascii="Arial" w:hAnsi="Arial" w:cs="Arial"/>
          <w:sz w:val="20"/>
          <w:szCs w:val="20"/>
        </w:rPr>
        <w:t xml:space="preserve">Monsieur Daniel </w:t>
      </w:r>
      <w:proofErr w:type="spellStart"/>
      <w:r w:rsidRPr="000007AF">
        <w:rPr>
          <w:rFonts w:ascii="Arial" w:hAnsi="Arial" w:cs="Arial"/>
          <w:sz w:val="20"/>
          <w:szCs w:val="20"/>
        </w:rPr>
        <w:t>Havaux</w:t>
      </w:r>
      <w:proofErr w:type="spellEnd"/>
      <w:r w:rsidR="00B3396F" w:rsidRPr="000007AF">
        <w:rPr>
          <w:rFonts w:ascii="Arial" w:hAnsi="Arial" w:cs="Arial"/>
          <w:sz w:val="20"/>
          <w:szCs w:val="20"/>
        </w:rPr>
        <w:t xml:space="preserve">, rue </w:t>
      </w:r>
      <w:proofErr w:type="spellStart"/>
      <w:r w:rsidR="00B3396F" w:rsidRPr="000007AF">
        <w:rPr>
          <w:rFonts w:ascii="Arial" w:hAnsi="Arial" w:cs="Arial"/>
          <w:sz w:val="20"/>
          <w:szCs w:val="20"/>
        </w:rPr>
        <w:t>Zaman</w:t>
      </w:r>
      <w:proofErr w:type="spellEnd"/>
      <w:r w:rsidR="00B3396F" w:rsidRPr="000007AF">
        <w:rPr>
          <w:rFonts w:ascii="Arial" w:hAnsi="Arial" w:cs="Arial"/>
          <w:sz w:val="20"/>
          <w:szCs w:val="20"/>
        </w:rPr>
        <w:t xml:space="preserve"> 84, 1430 </w:t>
      </w:r>
      <w:proofErr w:type="spellStart"/>
      <w:r w:rsidR="00B3396F" w:rsidRPr="000007AF">
        <w:rPr>
          <w:rFonts w:ascii="Arial" w:hAnsi="Arial" w:cs="Arial"/>
          <w:sz w:val="20"/>
          <w:szCs w:val="20"/>
        </w:rPr>
        <w:t>Rebecq</w:t>
      </w:r>
      <w:proofErr w:type="spellEnd"/>
    </w:p>
    <w:p w14:paraId="33490911" w14:textId="7455432F" w:rsidR="00A34392" w:rsidRPr="000007AF" w:rsidRDefault="00A34392" w:rsidP="00A34392">
      <w:pPr>
        <w:pStyle w:val="Lijstalinea"/>
        <w:ind w:left="2124"/>
        <w:rPr>
          <w:rFonts w:ascii="Arial" w:hAnsi="Arial" w:cs="Arial"/>
          <w:sz w:val="20"/>
          <w:szCs w:val="20"/>
        </w:rPr>
      </w:pPr>
      <w:r w:rsidRPr="000007AF">
        <w:rPr>
          <w:rFonts w:ascii="Arial" w:hAnsi="Arial" w:cs="Arial"/>
          <w:sz w:val="20"/>
          <w:szCs w:val="20"/>
        </w:rPr>
        <w:t>Né le</w:t>
      </w:r>
      <w:r w:rsidR="00B3396F" w:rsidRPr="000007AF">
        <w:rPr>
          <w:rFonts w:ascii="Arial" w:hAnsi="Arial" w:cs="Arial"/>
          <w:sz w:val="20"/>
          <w:szCs w:val="20"/>
        </w:rPr>
        <w:t xml:space="preserve"> 11 mars 1967</w:t>
      </w:r>
    </w:p>
    <w:p w14:paraId="518AFCA3" w14:textId="77777777" w:rsidR="00A34392" w:rsidRPr="000007AF" w:rsidRDefault="00A34392" w:rsidP="00A34392">
      <w:pPr>
        <w:spacing w:after="120" w:line="240" w:lineRule="auto"/>
        <w:jc w:val="both"/>
        <w:rPr>
          <w:rFonts w:ascii="Arial" w:hAnsi="Arial" w:cs="Arial"/>
          <w:sz w:val="20"/>
          <w:szCs w:val="20"/>
        </w:rPr>
      </w:pPr>
    </w:p>
    <w:p w14:paraId="5E00B114" w14:textId="25D8CC3C" w:rsidR="0088391E" w:rsidRPr="000007AF" w:rsidRDefault="0088391E" w:rsidP="000826BF">
      <w:pPr>
        <w:spacing w:after="120" w:line="240" w:lineRule="auto"/>
        <w:jc w:val="both"/>
        <w:rPr>
          <w:rFonts w:ascii="Arial" w:hAnsi="Arial" w:cs="Arial"/>
          <w:sz w:val="20"/>
          <w:szCs w:val="20"/>
        </w:rPr>
      </w:pPr>
      <w:r w:rsidRPr="000007AF">
        <w:rPr>
          <w:rFonts w:ascii="Arial" w:hAnsi="Arial" w:cs="Arial"/>
          <w:sz w:val="20"/>
          <w:szCs w:val="20"/>
        </w:rPr>
        <w:t xml:space="preserve">Fait en </w:t>
      </w:r>
      <w:r w:rsidR="00F36C01">
        <w:rPr>
          <w:rFonts w:ascii="Arial" w:hAnsi="Arial" w:cs="Arial"/>
          <w:sz w:val="20"/>
          <w:szCs w:val="20"/>
        </w:rPr>
        <w:t>4</w:t>
      </w:r>
      <w:r w:rsidRPr="000007AF">
        <w:rPr>
          <w:rFonts w:ascii="Arial" w:hAnsi="Arial" w:cs="Arial"/>
          <w:sz w:val="20"/>
          <w:szCs w:val="20"/>
        </w:rPr>
        <w:t xml:space="preserve"> exemplaires originaux</w:t>
      </w:r>
    </w:p>
    <w:p w14:paraId="36106AA4" w14:textId="28E9CD77" w:rsidR="0088391E" w:rsidRPr="000007AF" w:rsidRDefault="0088391E" w:rsidP="000826BF">
      <w:pPr>
        <w:spacing w:after="120" w:line="240" w:lineRule="auto"/>
        <w:jc w:val="both"/>
        <w:rPr>
          <w:rFonts w:ascii="Arial" w:hAnsi="Arial" w:cs="Arial"/>
          <w:sz w:val="20"/>
          <w:szCs w:val="20"/>
        </w:rPr>
      </w:pPr>
      <w:r w:rsidRPr="000007AF">
        <w:rPr>
          <w:rFonts w:ascii="Arial" w:hAnsi="Arial" w:cs="Arial"/>
          <w:sz w:val="20"/>
          <w:szCs w:val="20"/>
        </w:rPr>
        <w:t>Le</w:t>
      </w:r>
      <w:r w:rsidR="00B3396F" w:rsidRPr="000007AF">
        <w:rPr>
          <w:rFonts w:ascii="Arial" w:hAnsi="Arial" w:cs="Arial"/>
          <w:b/>
          <w:color w:val="0070C0"/>
          <w:sz w:val="20"/>
          <w:szCs w:val="20"/>
        </w:rPr>
        <w:t xml:space="preserve"> 21 juillet 2018</w:t>
      </w:r>
      <w:r w:rsidRPr="000007AF">
        <w:rPr>
          <w:rFonts w:ascii="Arial" w:hAnsi="Arial" w:cs="Arial"/>
          <w:sz w:val="20"/>
          <w:szCs w:val="20"/>
        </w:rPr>
        <w:t>, à</w:t>
      </w:r>
      <w:r w:rsidR="00CD5923" w:rsidRPr="000007AF">
        <w:rPr>
          <w:rFonts w:ascii="Arial" w:hAnsi="Arial" w:cs="Arial"/>
          <w:sz w:val="20"/>
          <w:szCs w:val="20"/>
        </w:rPr>
        <w:t xml:space="preserve"> Liedekerke</w:t>
      </w:r>
    </w:p>
    <w:p w14:paraId="418A09E8" w14:textId="4EBF8F17" w:rsidR="005E77FC" w:rsidRPr="000007AF" w:rsidRDefault="005E77FC" w:rsidP="000826BF">
      <w:pPr>
        <w:spacing w:after="120" w:line="240" w:lineRule="auto"/>
        <w:jc w:val="both"/>
        <w:rPr>
          <w:rFonts w:ascii="Arial" w:hAnsi="Arial" w:cs="Arial"/>
          <w:sz w:val="20"/>
          <w:szCs w:val="20"/>
        </w:rPr>
      </w:pPr>
    </w:p>
    <w:p w14:paraId="3EE5F47D" w14:textId="035618FA" w:rsidR="00CD5923" w:rsidRPr="000007AF" w:rsidRDefault="00CD5923" w:rsidP="000826BF">
      <w:pPr>
        <w:spacing w:after="120" w:line="240" w:lineRule="auto"/>
        <w:jc w:val="both"/>
        <w:rPr>
          <w:rFonts w:ascii="Arial" w:hAnsi="Arial" w:cs="Arial"/>
          <w:sz w:val="20"/>
          <w:szCs w:val="20"/>
        </w:rPr>
      </w:pPr>
    </w:p>
    <w:p w14:paraId="58CB1FC4" w14:textId="0EBAE34C" w:rsidR="00B3396F" w:rsidRPr="000007AF" w:rsidRDefault="00CD5923" w:rsidP="000826BF">
      <w:pPr>
        <w:spacing w:after="120" w:line="240" w:lineRule="auto"/>
        <w:jc w:val="both"/>
        <w:rPr>
          <w:rFonts w:ascii="Arial" w:hAnsi="Arial" w:cs="Arial"/>
          <w:sz w:val="20"/>
          <w:szCs w:val="20"/>
        </w:rPr>
      </w:pPr>
      <w:r w:rsidRPr="000007AF">
        <w:rPr>
          <w:rFonts w:ascii="Arial" w:hAnsi="Arial" w:cs="Arial"/>
          <w:sz w:val="20"/>
          <w:szCs w:val="20"/>
        </w:rPr>
        <w:t xml:space="preserve">van </w:t>
      </w:r>
      <w:proofErr w:type="spellStart"/>
      <w:r w:rsidRPr="000007AF">
        <w:rPr>
          <w:rFonts w:ascii="Arial" w:hAnsi="Arial" w:cs="Arial"/>
          <w:sz w:val="20"/>
          <w:szCs w:val="20"/>
        </w:rPr>
        <w:t>Hecke</w:t>
      </w:r>
      <w:proofErr w:type="spellEnd"/>
      <w:r w:rsidRPr="000007AF">
        <w:rPr>
          <w:rFonts w:ascii="Arial" w:hAnsi="Arial" w:cs="Arial"/>
          <w:sz w:val="20"/>
          <w:szCs w:val="20"/>
        </w:rPr>
        <w:t xml:space="preserve"> </w:t>
      </w:r>
      <w:proofErr w:type="spellStart"/>
      <w:r w:rsidRPr="000007AF">
        <w:rPr>
          <w:rFonts w:ascii="Arial" w:hAnsi="Arial" w:cs="Arial"/>
          <w:sz w:val="20"/>
          <w:szCs w:val="20"/>
        </w:rPr>
        <w:t>Geofrey</w:t>
      </w:r>
      <w:proofErr w:type="spellEnd"/>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00B3396F" w:rsidRPr="000007AF">
        <w:rPr>
          <w:rFonts w:ascii="Arial" w:hAnsi="Arial" w:cs="Arial"/>
          <w:sz w:val="20"/>
          <w:szCs w:val="20"/>
        </w:rPr>
        <w:t>Ravays Anne</w:t>
      </w:r>
      <w:r w:rsidRPr="000007AF">
        <w:rPr>
          <w:rFonts w:ascii="Arial" w:hAnsi="Arial" w:cs="Arial"/>
          <w:sz w:val="20"/>
          <w:szCs w:val="20"/>
        </w:rPr>
        <w:tab/>
      </w:r>
    </w:p>
    <w:p w14:paraId="1908EF90" w14:textId="309B81B1" w:rsidR="00CD5923" w:rsidRPr="000007AF" w:rsidRDefault="00B3396F" w:rsidP="000826BF">
      <w:pPr>
        <w:spacing w:after="120" w:line="240" w:lineRule="auto"/>
        <w:jc w:val="both"/>
        <w:rPr>
          <w:rFonts w:ascii="Arial" w:hAnsi="Arial" w:cs="Arial"/>
          <w:sz w:val="20"/>
          <w:szCs w:val="20"/>
        </w:rPr>
      </w:pPr>
      <w:r w:rsidRPr="000007AF">
        <w:rPr>
          <w:rFonts w:ascii="Arial" w:hAnsi="Arial" w:cs="Arial"/>
          <w:sz w:val="20"/>
          <w:szCs w:val="20"/>
        </w:rPr>
        <w:t>Président/Trésorier</w:t>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t>Secrétaire/V</w:t>
      </w:r>
      <w:r w:rsidR="00CD5923" w:rsidRPr="000007AF">
        <w:rPr>
          <w:rFonts w:ascii="Arial" w:hAnsi="Arial" w:cs="Arial"/>
          <w:sz w:val="20"/>
          <w:szCs w:val="20"/>
        </w:rPr>
        <w:t>ice-</w:t>
      </w:r>
      <w:r w:rsidRPr="000007AF">
        <w:rPr>
          <w:rFonts w:ascii="Arial" w:hAnsi="Arial" w:cs="Arial"/>
          <w:sz w:val="20"/>
          <w:szCs w:val="20"/>
        </w:rPr>
        <w:t>T</w:t>
      </w:r>
      <w:r w:rsidR="00CD5923" w:rsidRPr="000007AF">
        <w:rPr>
          <w:rFonts w:ascii="Arial" w:hAnsi="Arial" w:cs="Arial"/>
          <w:sz w:val="20"/>
          <w:szCs w:val="20"/>
        </w:rPr>
        <w:t>résorière</w:t>
      </w:r>
      <w:r w:rsidR="00CD5923" w:rsidRPr="000007AF">
        <w:rPr>
          <w:rFonts w:ascii="Arial" w:hAnsi="Arial" w:cs="Arial"/>
          <w:sz w:val="20"/>
          <w:szCs w:val="20"/>
        </w:rPr>
        <w:tab/>
      </w:r>
      <w:r w:rsidR="00CD5923" w:rsidRPr="000007AF">
        <w:rPr>
          <w:rFonts w:ascii="Arial" w:hAnsi="Arial" w:cs="Arial"/>
          <w:sz w:val="20"/>
          <w:szCs w:val="20"/>
        </w:rPr>
        <w:tab/>
      </w:r>
    </w:p>
    <w:p w14:paraId="32631239" w14:textId="5E4C1CC9" w:rsidR="00CD5923" w:rsidRPr="000007AF" w:rsidRDefault="00CD5923" w:rsidP="000826BF">
      <w:pPr>
        <w:spacing w:after="120" w:line="240" w:lineRule="auto"/>
        <w:jc w:val="both"/>
        <w:rPr>
          <w:rFonts w:ascii="Arial" w:hAnsi="Arial" w:cs="Arial"/>
          <w:sz w:val="20"/>
          <w:szCs w:val="20"/>
        </w:rPr>
      </w:pPr>
      <w:r w:rsidRPr="000007AF">
        <w:rPr>
          <w:rFonts w:ascii="Arial" w:hAnsi="Arial" w:cs="Arial"/>
          <w:sz w:val="20"/>
          <w:szCs w:val="20"/>
        </w:rPr>
        <w:t>Signature :</w:t>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t>Signature :</w:t>
      </w:r>
    </w:p>
    <w:p w14:paraId="1C400E07" w14:textId="32C25A52" w:rsidR="00CD5923" w:rsidRPr="000007AF" w:rsidRDefault="00CD5923" w:rsidP="000826BF">
      <w:pPr>
        <w:spacing w:after="120" w:line="240" w:lineRule="auto"/>
        <w:jc w:val="both"/>
        <w:rPr>
          <w:rFonts w:ascii="Arial" w:hAnsi="Arial" w:cs="Arial"/>
          <w:sz w:val="20"/>
          <w:szCs w:val="20"/>
        </w:rPr>
      </w:pPr>
    </w:p>
    <w:p w14:paraId="650FCA3D" w14:textId="7BC718D3" w:rsidR="00CD5923" w:rsidRPr="000007AF" w:rsidRDefault="00CD5923" w:rsidP="000826BF">
      <w:pPr>
        <w:spacing w:after="120" w:line="240" w:lineRule="auto"/>
        <w:jc w:val="both"/>
        <w:rPr>
          <w:rFonts w:ascii="Arial" w:hAnsi="Arial" w:cs="Arial"/>
          <w:sz w:val="20"/>
          <w:szCs w:val="20"/>
        </w:rPr>
      </w:pPr>
    </w:p>
    <w:p w14:paraId="20105549" w14:textId="112AE8AC" w:rsidR="00CD5923" w:rsidRPr="000007AF" w:rsidRDefault="00CD5923" w:rsidP="000826BF">
      <w:pPr>
        <w:spacing w:after="120" w:line="240" w:lineRule="auto"/>
        <w:jc w:val="both"/>
        <w:rPr>
          <w:rFonts w:ascii="Arial" w:hAnsi="Arial" w:cs="Arial"/>
          <w:sz w:val="20"/>
          <w:szCs w:val="20"/>
        </w:rPr>
      </w:pPr>
    </w:p>
    <w:p w14:paraId="362CB84C" w14:textId="48AE216A" w:rsidR="00CD5923" w:rsidRPr="000007AF" w:rsidRDefault="00CD5923" w:rsidP="000826BF">
      <w:pPr>
        <w:spacing w:after="120" w:line="240" w:lineRule="auto"/>
        <w:jc w:val="both"/>
        <w:rPr>
          <w:rFonts w:ascii="Arial" w:hAnsi="Arial" w:cs="Arial"/>
          <w:sz w:val="20"/>
          <w:szCs w:val="20"/>
        </w:rPr>
      </w:pPr>
    </w:p>
    <w:p w14:paraId="5B44CAE1" w14:textId="77777777" w:rsidR="00CD5923" w:rsidRPr="000007AF" w:rsidRDefault="00CD5923" w:rsidP="000826BF">
      <w:pPr>
        <w:spacing w:after="120" w:line="240" w:lineRule="auto"/>
        <w:jc w:val="both"/>
        <w:rPr>
          <w:rFonts w:ascii="Arial" w:hAnsi="Arial" w:cs="Arial"/>
          <w:sz w:val="20"/>
          <w:szCs w:val="20"/>
        </w:rPr>
      </w:pPr>
      <w:bookmarkStart w:id="0" w:name="_GoBack"/>
      <w:bookmarkEnd w:id="0"/>
    </w:p>
    <w:p w14:paraId="2C304630" w14:textId="43BFE7A6" w:rsidR="00CD5923" w:rsidRPr="000007AF" w:rsidRDefault="00CD5923" w:rsidP="000826BF">
      <w:pPr>
        <w:spacing w:after="120" w:line="240" w:lineRule="auto"/>
        <w:jc w:val="both"/>
        <w:rPr>
          <w:rFonts w:ascii="Arial" w:hAnsi="Arial" w:cs="Arial"/>
          <w:sz w:val="20"/>
          <w:szCs w:val="20"/>
        </w:rPr>
      </w:pPr>
    </w:p>
    <w:p w14:paraId="3426A405" w14:textId="01A36132" w:rsidR="00CD5923" w:rsidRPr="000007AF" w:rsidRDefault="00B3396F" w:rsidP="000826BF">
      <w:pPr>
        <w:spacing w:after="120" w:line="240" w:lineRule="auto"/>
        <w:jc w:val="both"/>
        <w:rPr>
          <w:rFonts w:ascii="Arial" w:hAnsi="Arial" w:cs="Arial"/>
          <w:sz w:val="20"/>
          <w:szCs w:val="20"/>
        </w:rPr>
      </w:pPr>
      <w:proofErr w:type="spellStart"/>
      <w:r w:rsidRPr="000007AF">
        <w:rPr>
          <w:rFonts w:ascii="Arial" w:hAnsi="Arial" w:cs="Arial"/>
          <w:sz w:val="20"/>
          <w:szCs w:val="20"/>
        </w:rPr>
        <w:t>Delval</w:t>
      </w:r>
      <w:proofErr w:type="spellEnd"/>
      <w:r w:rsidRPr="000007AF">
        <w:rPr>
          <w:rFonts w:ascii="Arial" w:hAnsi="Arial" w:cs="Arial"/>
          <w:sz w:val="20"/>
          <w:szCs w:val="20"/>
        </w:rPr>
        <w:t xml:space="preserve"> </w:t>
      </w:r>
      <w:r w:rsidR="00CD5923" w:rsidRPr="000007AF">
        <w:rPr>
          <w:rFonts w:ascii="Arial" w:hAnsi="Arial" w:cs="Arial"/>
          <w:sz w:val="20"/>
          <w:szCs w:val="20"/>
        </w:rPr>
        <w:t>Guillaume</w:t>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proofErr w:type="spellStart"/>
      <w:r w:rsidRPr="000007AF">
        <w:rPr>
          <w:rFonts w:ascii="Arial" w:hAnsi="Arial" w:cs="Arial"/>
          <w:sz w:val="20"/>
          <w:szCs w:val="20"/>
        </w:rPr>
        <w:t>Havaux</w:t>
      </w:r>
      <w:proofErr w:type="spellEnd"/>
      <w:r w:rsidRPr="000007AF">
        <w:rPr>
          <w:rFonts w:ascii="Arial" w:hAnsi="Arial" w:cs="Arial"/>
          <w:sz w:val="20"/>
          <w:szCs w:val="20"/>
        </w:rPr>
        <w:t xml:space="preserve"> </w:t>
      </w:r>
      <w:r w:rsidR="00CD5923" w:rsidRPr="000007AF">
        <w:rPr>
          <w:rFonts w:ascii="Arial" w:hAnsi="Arial" w:cs="Arial"/>
          <w:sz w:val="20"/>
          <w:szCs w:val="20"/>
        </w:rPr>
        <w:t>Daniel</w:t>
      </w:r>
    </w:p>
    <w:p w14:paraId="0D5A3232" w14:textId="5206CE33" w:rsidR="00B3396F" w:rsidRPr="000007AF" w:rsidRDefault="00B3396F" w:rsidP="000826BF">
      <w:pPr>
        <w:spacing w:after="120" w:line="240" w:lineRule="auto"/>
        <w:jc w:val="both"/>
        <w:rPr>
          <w:rFonts w:ascii="Arial" w:hAnsi="Arial" w:cs="Arial"/>
          <w:sz w:val="20"/>
          <w:szCs w:val="20"/>
        </w:rPr>
      </w:pPr>
      <w:r w:rsidRPr="000007AF">
        <w:rPr>
          <w:rFonts w:ascii="Arial" w:hAnsi="Arial" w:cs="Arial"/>
          <w:sz w:val="20"/>
          <w:szCs w:val="20"/>
        </w:rPr>
        <w:t xml:space="preserve">Administrateur délégué </w:t>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t>Administrateur délégué</w:t>
      </w:r>
    </w:p>
    <w:p w14:paraId="0FC7926C" w14:textId="0A6B25F6" w:rsidR="00CD5923" w:rsidRPr="000007AF" w:rsidRDefault="00B3396F" w:rsidP="000826BF">
      <w:pPr>
        <w:spacing w:after="120" w:line="240" w:lineRule="auto"/>
        <w:jc w:val="both"/>
        <w:rPr>
          <w:rFonts w:ascii="Arial" w:hAnsi="Arial" w:cs="Arial"/>
          <w:sz w:val="20"/>
          <w:szCs w:val="20"/>
        </w:rPr>
      </w:pPr>
      <w:r w:rsidRPr="000007AF">
        <w:rPr>
          <w:rFonts w:ascii="Arial" w:hAnsi="Arial" w:cs="Arial"/>
          <w:sz w:val="20"/>
          <w:szCs w:val="20"/>
        </w:rPr>
        <w:t>Responsable de C</w:t>
      </w:r>
      <w:r w:rsidR="00CD5923" w:rsidRPr="000007AF">
        <w:rPr>
          <w:rFonts w:ascii="Arial" w:hAnsi="Arial" w:cs="Arial"/>
          <w:sz w:val="20"/>
          <w:szCs w:val="20"/>
        </w:rPr>
        <w:t>ommunication</w:t>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Pr="000007AF">
        <w:rPr>
          <w:rFonts w:ascii="Arial" w:hAnsi="Arial" w:cs="Arial"/>
          <w:sz w:val="20"/>
          <w:szCs w:val="20"/>
        </w:rPr>
        <w:tab/>
      </w:r>
      <w:r w:rsidRPr="000007AF">
        <w:rPr>
          <w:rFonts w:ascii="Arial" w:hAnsi="Arial" w:cs="Arial"/>
          <w:sz w:val="20"/>
          <w:szCs w:val="20"/>
        </w:rPr>
        <w:tab/>
        <w:t>R</w:t>
      </w:r>
      <w:r w:rsidR="00CD5923" w:rsidRPr="000007AF">
        <w:rPr>
          <w:rFonts w:ascii="Arial" w:hAnsi="Arial" w:cs="Arial"/>
          <w:sz w:val="20"/>
          <w:szCs w:val="20"/>
        </w:rPr>
        <w:t xml:space="preserve">esponsable </w:t>
      </w:r>
      <w:r w:rsidRPr="000007AF">
        <w:rPr>
          <w:rFonts w:ascii="Arial" w:hAnsi="Arial" w:cs="Arial"/>
          <w:sz w:val="20"/>
          <w:szCs w:val="20"/>
        </w:rPr>
        <w:t>S</w:t>
      </w:r>
      <w:r w:rsidR="00CD5923" w:rsidRPr="000007AF">
        <w:rPr>
          <w:rFonts w:ascii="Arial" w:hAnsi="Arial" w:cs="Arial"/>
          <w:sz w:val="20"/>
          <w:szCs w:val="20"/>
        </w:rPr>
        <w:t>portif</w:t>
      </w:r>
    </w:p>
    <w:p w14:paraId="27B8F16E" w14:textId="4FC0AB01" w:rsidR="00CD5923" w:rsidRPr="000007AF" w:rsidRDefault="00B3396F" w:rsidP="000826BF">
      <w:pPr>
        <w:spacing w:after="120" w:line="240" w:lineRule="auto"/>
        <w:jc w:val="both"/>
        <w:rPr>
          <w:rFonts w:ascii="Arial" w:hAnsi="Arial" w:cs="Arial"/>
          <w:sz w:val="20"/>
          <w:szCs w:val="20"/>
        </w:rPr>
      </w:pPr>
      <w:r w:rsidRPr="000007AF">
        <w:rPr>
          <w:rFonts w:ascii="Arial" w:hAnsi="Arial" w:cs="Arial"/>
          <w:sz w:val="20"/>
          <w:szCs w:val="20"/>
        </w:rPr>
        <w:t>Signature</w:t>
      </w:r>
      <w:r w:rsidR="00CD5923" w:rsidRPr="000007AF">
        <w:rPr>
          <w:rFonts w:ascii="Arial" w:hAnsi="Arial" w:cs="Arial"/>
          <w:sz w:val="20"/>
          <w:szCs w:val="20"/>
        </w:rPr>
        <w:t> :</w:t>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r>
      <w:r w:rsidR="00CD5923" w:rsidRPr="000007AF">
        <w:rPr>
          <w:rFonts w:ascii="Arial" w:hAnsi="Arial" w:cs="Arial"/>
          <w:sz w:val="20"/>
          <w:szCs w:val="20"/>
        </w:rPr>
        <w:tab/>
        <w:t>Signature :</w:t>
      </w:r>
    </w:p>
    <w:sectPr w:rsidR="00CD5923" w:rsidRPr="000007AF" w:rsidSect="00B9233D">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2B9A" w14:textId="77777777" w:rsidR="001E7443" w:rsidRDefault="001E7443" w:rsidP="002264BB">
      <w:pPr>
        <w:spacing w:after="0" w:line="240" w:lineRule="auto"/>
      </w:pPr>
      <w:r>
        <w:separator/>
      </w:r>
    </w:p>
  </w:endnote>
  <w:endnote w:type="continuationSeparator" w:id="0">
    <w:p w14:paraId="2CAD832E" w14:textId="77777777" w:rsidR="001E7443" w:rsidRDefault="001E7443" w:rsidP="0022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020991"/>
      <w:docPartObj>
        <w:docPartGallery w:val="Page Numbers (Bottom of Page)"/>
        <w:docPartUnique/>
      </w:docPartObj>
    </w:sdtPr>
    <w:sdtEndPr/>
    <w:sdtContent>
      <w:p w14:paraId="7B5C8D8E" w14:textId="767E9614" w:rsidR="00A92041" w:rsidRDefault="00A92041">
        <w:pPr>
          <w:pStyle w:val="Voettekst"/>
          <w:jc w:val="right"/>
        </w:pPr>
        <w:r>
          <w:fldChar w:fldCharType="begin"/>
        </w:r>
        <w:r>
          <w:instrText>PAGE   \* MERGEFORMAT</w:instrText>
        </w:r>
        <w:r>
          <w:fldChar w:fldCharType="separate"/>
        </w:r>
        <w:r w:rsidR="00F36C01" w:rsidRPr="00F36C01">
          <w:rPr>
            <w:noProof/>
            <w:lang w:val="nl-NL"/>
          </w:rPr>
          <w:t>7</w:t>
        </w:r>
        <w:r>
          <w:fldChar w:fldCharType="end"/>
        </w:r>
      </w:p>
    </w:sdtContent>
  </w:sdt>
  <w:p w14:paraId="2F79EF8B" w14:textId="5BD7A833" w:rsidR="00A92041" w:rsidRPr="005C3C89" w:rsidRDefault="00A92041" w:rsidP="005C3C89">
    <w:pPr>
      <w:pStyle w:val="Voettekst"/>
      <w:pBdr>
        <w:top w:val="single" w:sz="4" w:space="1" w:color="auto"/>
      </w:pBdr>
      <w:tabs>
        <w:tab w:val="clear" w:pos="4536"/>
      </w:tabs>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B585" w14:textId="77777777" w:rsidR="001E7443" w:rsidRDefault="001E7443" w:rsidP="002264BB">
      <w:pPr>
        <w:spacing w:after="0" w:line="240" w:lineRule="auto"/>
      </w:pPr>
      <w:r>
        <w:separator/>
      </w:r>
    </w:p>
  </w:footnote>
  <w:footnote w:type="continuationSeparator" w:id="0">
    <w:p w14:paraId="5CFC85C2" w14:textId="77777777" w:rsidR="001E7443" w:rsidRDefault="001E7443" w:rsidP="00226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D2F3" w14:textId="3EAD7280" w:rsidR="00A92041" w:rsidRPr="00B9233D" w:rsidRDefault="00A92041" w:rsidP="00B9233D">
    <w:pPr>
      <w:pStyle w:val="Koptekst"/>
      <w:tabs>
        <w:tab w:val="clear" w:pos="4536"/>
      </w:tabs>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06C"/>
    <w:multiLevelType w:val="hybridMultilevel"/>
    <w:tmpl w:val="3A0EAC1A"/>
    <w:lvl w:ilvl="0" w:tplc="FBE62FD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3C16327"/>
    <w:multiLevelType w:val="hybridMultilevel"/>
    <w:tmpl w:val="0C580D0E"/>
    <w:lvl w:ilvl="0" w:tplc="96AA770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587"/>
    <w:rsid w:val="000007AF"/>
    <w:rsid w:val="00001794"/>
    <w:rsid w:val="000017C2"/>
    <w:rsid w:val="00016CDF"/>
    <w:rsid w:val="00017B08"/>
    <w:rsid w:val="000331E0"/>
    <w:rsid w:val="0003452E"/>
    <w:rsid w:val="000352C1"/>
    <w:rsid w:val="00045F21"/>
    <w:rsid w:val="00071B2C"/>
    <w:rsid w:val="000826BF"/>
    <w:rsid w:val="000A14EE"/>
    <w:rsid w:val="000B5192"/>
    <w:rsid w:val="000B6649"/>
    <w:rsid w:val="000D0BD3"/>
    <w:rsid w:val="000E1A87"/>
    <w:rsid w:val="000E5AA7"/>
    <w:rsid w:val="000E68A2"/>
    <w:rsid w:val="000E79D3"/>
    <w:rsid w:val="000F58A2"/>
    <w:rsid w:val="000F7E8C"/>
    <w:rsid w:val="00122125"/>
    <w:rsid w:val="001257CB"/>
    <w:rsid w:val="0013699D"/>
    <w:rsid w:val="001377B7"/>
    <w:rsid w:val="0015354E"/>
    <w:rsid w:val="00166781"/>
    <w:rsid w:val="001710F7"/>
    <w:rsid w:val="00175C99"/>
    <w:rsid w:val="001805BE"/>
    <w:rsid w:val="00181059"/>
    <w:rsid w:val="00191932"/>
    <w:rsid w:val="001B35D5"/>
    <w:rsid w:val="001C3FE1"/>
    <w:rsid w:val="001D4EE3"/>
    <w:rsid w:val="001E0DC6"/>
    <w:rsid w:val="001E43BB"/>
    <w:rsid w:val="001E4C92"/>
    <w:rsid w:val="001E7443"/>
    <w:rsid w:val="00214E7B"/>
    <w:rsid w:val="002264BB"/>
    <w:rsid w:val="00230696"/>
    <w:rsid w:val="0023772B"/>
    <w:rsid w:val="00246BEE"/>
    <w:rsid w:val="0026476D"/>
    <w:rsid w:val="00272117"/>
    <w:rsid w:val="00272531"/>
    <w:rsid w:val="002740F2"/>
    <w:rsid w:val="00287800"/>
    <w:rsid w:val="0029389F"/>
    <w:rsid w:val="002B40CD"/>
    <w:rsid w:val="002D0A0B"/>
    <w:rsid w:val="002D0D63"/>
    <w:rsid w:val="002D4ED7"/>
    <w:rsid w:val="002E0D22"/>
    <w:rsid w:val="002E0FDA"/>
    <w:rsid w:val="002E7E95"/>
    <w:rsid w:val="0032525C"/>
    <w:rsid w:val="0032648B"/>
    <w:rsid w:val="0034525C"/>
    <w:rsid w:val="00355B1F"/>
    <w:rsid w:val="0037023F"/>
    <w:rsid w:val="00371C13"/>
    <w:rsid w:val="003723C3"/>
    <w:rsid w:val="003952CF"/>
    <w:rsid w:val="003B5481"/>
    <w:rsid w:val="003B5F95"/>
    <w:rsid w:val="003B7F9E"/>
    <w:rsid w:val="003C1F89"/>
    <w:rsid w:val="003D17E1"/>
    <w:rsid w:val="003D60ED"/>
    <w:rsid w:val="003F21ED"/>
    <w:rsid w:val="00435CEA"/>
    <w:rsid w:val="0043794C"/>
    <w:rsid w:val="0044640B"/>
    <w:rsid w:val="0047393A"/>
    <w:rsid w:val="004969C3"/>
    <w:rsid w:val="004B1D4B"/>
    <w:rsid w:val="004C317B"/>
    <w:rsid w:val="004D5901"/>
    <w:rsid w:val="004E4F48"/>
    <w:rsid w:val="004F79A2"/>
    <w:rsid w:val="004F7DCE"/>
    <w:rsid w:val="00516F1A"/>
    <w:rsid w:val="005276CC"/>
    <w:rsid w:val="00546FD2"/>
    <w:rsid w:val="00565625"/>
    <w:rsid w:val="00570FC0"/>
    <w:rsid w:val="00594818"/>
    <w:rsid w:val="00595902"/>
    <w:rsid w:val="005C3C89"/>
    <w:rsid w:val="005E77FC"/>
    <w:rsid w:val="00602901"/>
    <w:rsid w:val="006102BC"/>
    <w:rsid w:val="006141CF"/>
    <w:rsid w:val="006232AC"/>
    <w:rsid w:val="00642775"/>
    <w:rsid w:val="00653AC4"/>
    <w:rsid w:val="00661E6F"/>
    <w:rsid w:val="0066674B"/>
    <w:rsid w:val="00666F5D"/>
    <w:rsid w:val="00672226"/>
    <w:rsid w:val="00675823"/>
    <w:rsid w:val="00675AA9"/>
    <w:rsid w:val="00681B38"/>
    <w:rsid w:val="00681EE2"/>
    <w:rsid w:val="006833EB"/>
    <w:rsid w:val="00683EAA"/>
    <w:rsid w:val="00691592"/>
    <w:rsid w:val="00694C28"/>
    <w:rsid w:val="006E55E3"/>
    <w:rsid w:val="006E6FF7"/>
    <w:rsid w:val="006F47AB"/>
    <w:rsid w:val="0070213A"/>
    <w:rsid w:val="00751075"/>
    <w:rsid w:val="0076720B"/>
    <w:rsid w:val="00770C3D"/>
    <w:rsid w:val="00772FA4"/>
    <w:rsid w:val="007767F8"/>
    <w:rsid w:val="007927C8"/>
    <w:rsid w:val="00795CAD"/>
    <w:rsid w:val="007B0C51"/>
    <w:rsid w:val="007B14BF"/>
    <w:rsid w:val="007E51DA"/>
    <w:rsid w:val="007F2B10"/>
    <w:rsid w:val="008164B4"/>
    <w:rsid w:val="0081663C"/>
    <w:rsid w:val="0082237A"/>
    <w:rsid w:val="008244ED"/>
    <w:rsid w:val="00841605"/>
    <w:rsid w:val="00854F01"/>
    <w:rsid w:val="008737C9"/>
    <w:rsid w:val="00875376"/>
    <w:rsid w:val="0088391E"/>
    <w:rsid w:val="00897A5B"/>
    <w:rsid w:val="008A2BB9"/>
    <w:rsid w:val="008B2048"/>
    <w:rsid w:val="008B4823"/>
    <w:rsid w:val="008C581D"/>
    <w:rsid w:val="008E3274"/>
    <w:rsid w:val="008E6AB8"/>
    <w:rsid w:val="00905E6A"/>
    <w:rsid w:val="00924C2A"/>
    <w:rsid w:val="00936F45"/>
    <w:rsid w:val="009412CB"/>
    <w:rsid w:val="00954367"/>
    <w:rsid w:val="00956DD8"/>
    <w:rsid w:val="00960106"/>
    <w:rsid w:val="00987AC3"/>
    <w:rsid w:val="009A13CD"/>
    <w:rsid w:val="009A16B4"/>
    <w:rsid w:val="009C5012"/>
    <w:rsid w:val="009C632A"/>
    <w:rsid w:val="009D65EE"/>
    <w:rsid w:val="009D6F36"/>
    <w:rsid w:val="009E2521"/>
    <w:rsid w:val="009F7B0F"/>
    <w:rsid w:val="00A020F2"/>
    <w:rsid w:val="00A13BC2"/>
    <w:rsid w:val="00A23351"/>
    <w:rsid w:val="00A25158"/>
    <w:rsid w:val="00A33888"/>
    <w:rsid w:val="00A34392"/>
    <w:rsid w:val="00A4415B"/>
    <w:rsid w:val="00A53B22"/>
    <w:rsid w:val="00A90F91"/>
    <w:rsid w:val="00A92041"/>
    <w:rsid w:val="00AA04BB"/>
    <w:rsid w:val="00AA1689"/>
    <w:rsid w:val="00AA3458"/>
    <w:rsid w:val="00AA5746"/>
    <w:rsid w:val="00AB0276"/>
    <w:rsid w:val="00AB2005"/>
    <w:rsid w:val="00AB48DD"/>
    <w:rsid w:val="00AB6F5B"/>
    <w:rsid w:val="00AD364A"/>
    <w:rsid w:val="00AF5C65"/>
    <w:rsid w:val="00B056C1"/>
    <w:rsid w:val="00B17407"/>
    <w:rsid w:val="00B22E71"/>
    <w:rsid w:val="00B26F96"/>
    <w:rsid w:val="00B3396F"/>
    <w:rsid w:val="00B460B9"/>
    <w:rsid w:val="00B63EA2"/>
    <w:rsid w:val="00B67A59"/>
    <w:rsid w:val="00B87150"/>
    <w:rsid w:val="00B9233D"/>
    <w:rsid w:val="00B95BFD"/>
    <w:rsid w:val="00BB4E4A"/>
    <w:rsid w:val="00BE0D40"/>
    <w:rsid w:val="00BE5EA0"/>
    <w:rsid w:val="00BE7ED0"/>
    <w:rsid w:val="00BF0AC8"/>
    <w:rsid w:val="00BF35CF"/>
    <w:rsid w:val="00C01BBD"/>
    <w:rsid w:val="00C11033"/>
    <w:rsid w:val="00C2020F"/>
    <w:rsid w:val="00C31229"/>
    <w:rsid w:val="00C323D8"/>
    <w:rsid w:val="00C40147"/>
    <w:rsid w:val="00C47EEA"/>
    <w:rsid w:val="00C515EB"/>
    <w:rsid w:val="00C72770"/>
    <w:rsid w:val="00C806D2"/>
    <w:rsid w:val="00C81EAC"/>
    <w:rsid w:val="00C91927"/>
    <w:rsid w:val="00C9439E"/>
    <w:rsid w:val="00CA049B"/>
    <w:rsid w:val="00CC4203"/>
    <w:rsid w:val="00CC6587"/>
    <w:rsid w:val="00CC6DB0"/>
    <w:rsid w:val="00CD5923"/>
    <w:rsid w:val="00D07A60"/>
    <w:rsid w:val="00D118F5"/>
    <w:rsid w:val="00D16F0A"/>
    <w:rsid w:val="00D456B8"/>
    <w:rsid w:val="00D465A3"/>
    <w:rsid w:val="00D5338A"/>
    <w:rsid w:val="00D54F6D"/>
    <w:rsid w:val="00D62886"/>
    <w:rsid w:val="00D72829"/>
    <w:rsid w:val="00D730A1"/>
    <w:rsid w:val="00D730A8"/>
    <w:rsid w:val="00D74983"/>
    <w:rsid w:val="00DB08D9"/>
    <w:rsid w:val="00DC192B"/>
    <w:rsid w:val="00DD34BF"/>
    <w:rsid w:val="00DE1AC2"/>
    <w:rsid w:val="00DE40C3"/>
    <w:rsid w:val="00DE680B"/>
    <w:rsid w:val="00DE688E"/>
    <w:rsid w:val="00E01F56"/>
    <w:rsid w:val="00E1190D"/>
    <w:rsid w:val="00E12356"/>
    <w:rsid w:val="00E13F17"/>
    <w:rsid w:val="00E210B2"/>
    <w:rsid w:val="00E304AB"/>
    <w:rsid w:val="00E36B77"/>
    <w:rsid w:val="00E52637"/>
    <w:rsid w:val="00E57EB4"/>
    <w:rsid w:val="00E744B3"/>
    <w:rsid w:val="00EA1B87"/>
    <w:rsid w:val="00EA5649"/>
    <w:rsid w:val="00EC1665"/>
    <w:rsid w:val="00EE1F86"/>
    <w:rsid w:val="00EE7402"/>
    <w:rsid w:val="00F015A5"/>
    <w:rsid w:val="00F018CC"/>
    <w:rsid w:val="00F06DCD"/>
    <w:rsid w:val="00F12D07"/>
    <w:rsid w:val="00F2475A"/>
    <w:rsid w:val="00F36C01"/>
    <w:rsid w:val="00F5128A"/>
    <w:rsid w:val="00F6563E"/>
    <w:rsid w:val="00F91C6A"/>
    <w:rsid w:val="00F91F1B"/>
    <w:rsid w:val="00F94892"/>
    <w:rsid w:val="00F97FB9"/>
    <w:rsid w:val="00FA6B67"/>
    <w:rsid w:val="00FB4BF9"/>
    <w:rsid w:val="00FB56A7"/>
    <w:rsid w:val="00FB68DC"/>
    <w:rsid w:val="00FC07DB"/>
    <w:rsid w:val="00FD1FCA"/>
    <w:rsid w:val="00FD392B"/>
    <w:rsid w:val="00FD79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7718B"/>
  <w15:chartTrackingRefBased/>
  <w15:docId w15:val="{9154D870-30CB-45F9-A96B-32A21C1A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6587"/>
    <w:pPr>
      <w:ind w:left="720"/>
      <w:contextualSpacing/>
    </w:pPr>
  </w:style>
  <w:style w:type="paragraph" w:styleId="Koptekst">
    <w:name w:val="header"/>
    <w:basedOn w:val="Standaard"/>
    <w:link w:val="KoptekstChar"/>
    <w:uiPriority w:val="99"/>
    <w:unhideWhenUsed/>
    <w:rsid w:val="002264B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4BB"/>
  </w:style>
  <w:style w:type="paragraph" w:styleId="Voettekst">
    <w:name w:val="footer"/>
    <w:basedOn w:val="Standaard"/>
    <w:link w:val="VoettekstChar"/>
    <w:uiPriority w:val="99"/>
    <w:unhideWhenUsed/>
    <w:rsid w:val="002264B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4BB"/>
  </w:style>
  <w:style w:type="character" w:styleId="Verwijzingopmerking">
    <w:name w:val="annotation reference"/>
    <w:basedOn w:val="Standaardalinea-lettertype"/>
    <w:uiPriority w:val="99"/>
    <w:semiHidden/>
    <w:unhideWhenUsed/>
    <w:rsid w:val="003B7F9E"/>
    <w:rPr>
      <w:sz w:val="16"/>
      <w:szCs w:val="16"/>
    </w:rPr>
  </w:style>
  <w:style w:type="paragraph" w:styleId="Tekstopmerking">
    <w:name w:val="annotation text"/>
    <w:basedOn w:val="Standaard"/>
    <w:link w:val="TekstopmerkingChar"/>
    <w:uiPriority w:val="99"/>
    <w:semiHidden/>
    <w:unhideWhenUsed/>
    <w:rsid w:val="003B7F9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B7F9E"/>
    <w:rPr>
      <w:sz w:val="20"/>
      <w:szCs w:val="20"/>
    </w:rPr>
  </w:style>
  <w:style w:type="paragraph" w:styleId="Onderwerpvanopmerking">
    <w:name w:val="annotation subject"/>
    <w:basedOn w:val="Tekstopmerking"/>
    <w:next w:val="Tekstopmerking"/>
    <w:link w:val="OnderwerpvanopmerkingChar"/>
    <w:uiPriority w:val="99"/>
    <w:semiHidden/>
    <w:unhideWhenUsed/>
    <w:rsid w:val="003B7F9E"/>
    <w:rPr>
      <w:b/>
      <w:bCs/>
    </w:rPr>
  </w:style>
  <w:style w:type="character" w:customStyle="1" w:styleId="OnderwerpvanopmerkingChar">
    <w:name w:val="Onderwerp van opmerking Char"/>
    <w:basedOn w:val="TekstopmerkingChar"/>
    <w:link w:val="Onderwerpvanopmerking"/>
    <w:uiPriority w:val="99"/>
    <w:semiHidden/>
    <w:rsid w:val="003B7F9E"/>
    <w:rPr>
      <w:b/>
      <w:bCs/>
      <w:sz w:val="20"/>
      <w:szCs w:val="20"/>
    </w:rPr>
  </w:style>
  <w:style w:type="paragraph" w:styleId="Ballontekst">
    <w:name w:val="Balloon Text"/>
    <w:basedOn w:val="Standaard"/>
    <w:link w:val="BallontekstChar"/>
    <w:uiPriority w:val="99"/>
    <w:semiHidden/>
    <w:unhideWhenUsed/>
    <w:rsid w:val="003B7F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7F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9480-0DD8-4CEA-B270-F58B9385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3222</Words>
  <Characters>17724</Characters>
  <Application>Microsoft Office Word</Application>
  <DocSecurity>0</DocSecurity>
  <Lines>147</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Killian Geldof</dc:creator>
  <cp:keywords/>
  <dc:description/>
  <cp:lastModifiedBy>Anne Ravays</cp:lastModifiedBy>
  <cp:revision>17</cp:revision>
  <cp:lastPrinted>2018-07-24T10:30:00Z</cp:lastPrinted>
  <dcterms:created xsi:type="dcterms:W3CDTF">2018-07-22T14:56:00Z</dcterms:created>
  <dcterms:modified xsi:type="dcterms:W3CDTF">2018-07-24T10:30:00Z</dcterms:modified>
</cp:coreProperties>
</file>